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5A2AA7">
        <w:rPr>
          <w:szCs w:val="24"/>
        </w:rPr>
        <w:t>4942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F04139">
        <w:rPr>
          <w:szCs w:val="24"/>
        </w:rPr>
        <w:t>2</w:t>
      </w:r>
      <w:r w:rsidR="005311CB">
        <w:rPr>
          <w:szCs w:val="24"/>
        </w:rPr>
        <w:t>4</w:t>
      </w:r>
      <w:r w:rsidR="00701DB3">
        <w:rPr>
          <w:szCs w:val="24"/>
        </w:rPr>
        <w:t>.10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7F5B6A" w:rsidRPr="009F77D7">
        <w:rPr>
          <w:szCs w:val="24"/>
        </w:rPr>
        <w:t xml:space="preserve"> </w:t>
      </w:r>
      <w:r w:rsidR="005A2AA7">
        <w:rPr>
          <w:b/>
          <w:szCs w:val="24"/>
        </w:rPr>
        <w:t xml:space="preserve">Tesco </w:t>
      </w:r>
      <w:proofErr w:type="spellStart"/>
      <w:r w:rsidR="005A2AA7">
        <w:rPr>
          <w:b/>
          <w:szCs w:val="24"/>
        </w:rPr>
        <w:t>Stores</w:t>
      </w:r>
      <w:proofErr w:type="spellEnd"/>
      <w:r w:rsidR="005A2AA7">
        <w:rPr>
          <w:b/>
          <w:szCs w:val="24"/>
        </w:rPr>
        <w:t xml:space="preserve"> SR, a.s.</w:t>
      </w:r>
      <w:r w:rsidR="003D659D" w:rsidRPr="009F77D7">
        <w:rPr>
          <w:b/>
          <w:szCs w:val="24"/>
        </w:rPr>
        <w:t xml:space="preserve">, </w:t>
      </w:r>
      <w:r w:rsidR="005A2AA7">
        <w:rPr>
          <w:b/>
          <w:szCs w:val="24"/>
        </w:rPr>
        <w:t>Kamenné námestie 1/A, 815 61 Bratislava</w:t>
      </w:r>
      <w:r w:rsidR="00736FEF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zo dňa </w:t>
      </w:r>
      <w:r w:rsidR="005A2AA7">
        <w:rPr>
          <w:szCs w:val="24"/>
        </w:rPr>
        <w:t>30</w:t>
      </w:r>
      <w:r w:rsidR="00687C06" w:rsidRPr="009F77D7">
        <w:rPr>
          <w:szCs w:val="24"/>
        </w:rPr>
        <w:t>.0</w:t>
      </w:r>
      <w:r w:rsidR="00701DB3">
        <w:rPr>
          <w:szCs w:val="24"/>
        </w:rPr>
        <w:t>9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220DD0">
        <w:rPr>
          <w:szCs w:val="24"/>
        </w:rPr>
        <w:t>4</w:t>
      </w:r>
      <w:r w:rsidR="00057A5B" w:rsidRPr="009F77D7">
        <w:rPr>
          <w:szCs w:val="24"/>
        </w:rPr>
        <w:t>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9D0931" w:rsidRPr="009F77D7" w:rsidRDefault="003D41FE" w:rsidP="006C231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5A2AA7">
        <w:rPr>
          <w:b/>
          <w:szCs w:val="24"/>
        </w:rPr>
        <w:t xml:space="preserve">2 ks </w:t>
      </w:r>
      <w:r w:rsidR="006733FC" w:rsidRPr="009F77D7">
        <w:rPr>
          <w:b/>
          <w:szCs w:val="24"/>
        </w:rPr>
        <w:t>drev</w:t>
      </w:r>
      <w:r w:rsidR="005A2AA7">
        <w:rPr>
          <w:b/>
          <w:szCs w:val="24"/>
        </w:rPr>
        <w:t>ín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210A5D" w:rsidRPr="009F77D7">
        <w:rPr>
          <w:szCs w:val="24"/>
        </w:rPr>
        <w:t xml:space="preserve"> </w:t>
      </w:r>
      <w:r w:rsidR="00210A5D" w:rsidRPr="009F77D7">
        <w:rPr>
          <w:b/>
          <w:szCs w:val="24"/>
        </w:rPr>
        <w:t xml:space="preserve"> </w:t>
      </w:r>
      <w:r w:rsidR="005A2AA7">
        <w:rPr>
          <w:b/>
          <w:szCs w:val="24"/>
        </w:rPr>
        <w:t>breza previsnutá</w:t>
      </w:r>
      <w:r w:rsidR="00210A5D" w:rsidRPr="009F77D7">
        <w:rPr>
          <w:szCs w:val="24"/>
        </w:rPr>
        <w:t xml:space="preserve"> (</w:t>
      </w:r>
      <w:proofErr w:type="spellStart"/>
      <w:r w:rsidR="005A2AA7">
        <w:rPr>
          <w:szCs w:val="24"/>
        </w:rPr>
        <w:t>Betula</w:t>
      </w:r>
      <w:proofErr w:type="spellEnd"/>
      <w:r w:rsidR="005A2AA7">
        <w:rPr>
          <w:szCs w:val="24"/>
        </w:rPr>
        <w:t xml:space="preserve"> </w:t>
      </w:r>
      <w:proofErr w:type="spellStart"/>
      <w:r w:rsidR="005A2AA7">
        <w:rPr>
          <w:szCs w:val="24"/>
        </w:rPr>
        <w:t>pendula</w:t>
      </w:r>
      <w:proofErr w:type="spellEnd"/>
      <w:r w:rsidR="00E5307D">
        <w:rPr>
          <w:szCs w:val="24"/>
        </w:rPr>
        <w:t>) s obvod</w:t>
      </w:r>
      <w:r w:rsidR="000D6643" w:rsidRPr="009F77D7">
        <w:rPr>
          <w:szCs w:val="24"/>
        </w:rPr>
        <w:t>m</w:t>
      </w:r>
      <w:r w:rsidR="005A2AA7">
        <w:rPr>
          <w:szCs w:val="24"/>
        </w:rPr>
        <w:t>i</w:t>
      </w:r>
      <w:r w:rsidR="00E5307D">
        <w:rPr>
          <w:szCs w:val="24"/>
        </w:rPr>
        <w:t xml:space="preserve"> kmeň</w:t>
      </w:r>
      <w:r w:rsidR="005A2AA7">
        <w:rPr>
          <w:szCs w:val="24"/>
        </w:rPr>
        <w:t>ov</w:t>
      </w:r>
      <w:r w:rsidR="00E5307D">
        <w:rPr>
          <w:szCs w:val="24"/>
        </w:rPr>
        <w:t xml:space="preserve"> 1</w:t>
      </w:r>
      <w:r w:rsidR="005A2AA7">
        <w:rPr>
          <w:szCs w:val="24"/>
        </w:rPr>
        <w:t>5</w:t>
      </w:r>
      <w:r w:rsidR="00E5307D">
        <w:rPr>
          <w:szCs w:val="24"/>
        </w:rPr>
        <w:t>0</w:t>
      </w:r>
      <w:r w:rsidR="005A2AA7">
        <w:rPr>
          <w:szCs w:val="24"/>
        </w:rPr>
        <w:t xml:space="preserve"> cm a 160</w:t>
      </w:r>
      <w:r w:rsidR="00210A5D" w:rsidRPr="009F77D7">
        <w:rPr>
          <w:szCs w:val="24"/>
        </w:rPr>
        <w:t xml:space="preserve"> cm, </w:t>
      </w:r>
      <w:r w:rsidR="00EB6A7B" w:rsidRPr="009F77D7">
        <w:rPr>
          <w:szCs w:val="24"/>
        </w:rPr>
        <w:t xml:space="preserve"> </w:t>
      </w:r>
      <w:r w:rsidR="00DD70AA" w:rsidRPr="009F77D7">
        <w:rPr>
          <w:szCs w:val="24"/>
        </w:rPr>
        <w:t>meraným</w:t>
      </w:r>
      <w:r w:rsidR="005A2AA7">
        <w:rPr>
          <w:szCs w:val="24"/>
        </w:rPr>
        <w:t>i</w:t>
      </w:r>
      <w:r w:rsidR="00DD70AA" w:rsidRPr="009F77D7">
        <w:rPr>
          <w:szCs w:val="24"/>
        </w:rPr>
        <w:t xml:space="preserve">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5A2AA7">
        <w:rPr>
          <w:szCs w:val="24"/>
        </w:rPr>
        <w:t>ch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F04139">
        <w:rPr>
          <w:szCs w:val="24"/>
        </w:rPr>
        <w:t>parcela</w:t>
      </w:r>
      <w:r w:rsidR="003249D8" w:rsidRPr="009F77D7">
        <w:rPr>
          <w:szCs w:val="24"/>
        </w:rPr>
        <w:t xml:space="preserve">  C</w:t>
      </w:r>
      <w:r w:rsidR="00687C06" w:rsidRPr="009F77D7">
        <w:rPr>
          <w:szCs w:val="24"/>
        </w:rPr>
        <w:t xml:space="preserve"> </w:t>
      </w:r>
      <w:proofErr w:type="spellStart"/>
      <w:r w:rsidR="003249D8" w:rsidRPr="009F77D7">
        <w:rPr>
          <w:szCs w:val="24"/>
        </w:rPr>
        <w:t>KN</w:t>
      </w:r>
      <w:proofErr w:type="spellEnd"/>
      <w:r w:rsidR="00687C06" w:rsidRPr="009F77D7">
        <w:rPr>
          <w:szCs w:val="24"/>
        </w:rPr>
        <w:t xml:space="preserve"> číslo </w:t>
      </w:r>
      <w:r w:rsidR="003249D8" w:rsidRPr="009F77D7">
        <w:rPr>
          <w:szCs w:val="24"/>
        </w:rPr>
        <w:t xml:space="preserve"> </w:t>
      </w:r>
      <w:r w:rsidR="005A2AA7">
        <w:rPr>
          <w:szCs w:val="24"/>
        </w:rPr>
        <w:t>1300/18</w:t>
      </w:r>
      <w:r w:rsidR="003249D8" w:rsidRPr="009F77D7">
        <w:rPr>
          <w:szCs w:val="24"/>
        </w:rPr>
        <w:t xml:space="preserve"> v kat. území Bardejov, druh pozemku: </w:t>
      </w:r>
      <w:r w:rsidR="005A2AA7">
        <w:rPr>
          <w:szCs w:val="24"/>
        </w:rPr>
        <w:t>ostat</w:t>
      </w:r>
      <w:r w:rsidR="00F04139">
        <w:rPr>
          <w:szCs w:val="24"/>
        </w:rPr>
        <w:t>né</w:t>
      </w:r>
      <w:r w:rsidR="003249D8" w:rsidRPr="009F77D7">
        <w:rPr>
          <w:szCs w:val="24"/>
        </w:rPr>
        <w:t xml:space="preserve"> plochy</w:t>
      </w:r>
      <w:r w:rsidR="00F04139">
        <w:rPr>
          <w:szCs w:val="24"/>
        </w:rPr>
        <w:t xml:space="preserve"> </w:t>
      </w:r>
      <w:r w:rsidR="007B49E7" w:rsidRPr="009F77D7">
        <w:rPr>
          <w:b/>
          <w:szCs w:val="24"/>
        </w:rPr>
        <w:t>(</w:t>
      </w:r>
      <w:r w:rsidR="009B3A06" w:rsidRPr="009F77D7">
        <w:rPr>
          <w:b/>
          <w:szCs w:val="24"/>
        </w:rPr>
        <w:t xml:space="preserve">ul. </w:t>
      </w:r>
      <w:r w:rsidR="005A2AA7">
        <w:rPr>
          <w:b/>
          <w:szCs w:val="24"/>
        </w:rPr>
        <w:t>Štefánikova 3957</w:t>
      </w:r>
      <w:r w:rsidR="00687C06" w:rsidRPr="009F77D7">
        <w:rPr>
          <w:b/>
          <w:szCs w:val="24"/>
        </w:rPr>
        <w:t>).</w:t>
      </w:r>
      <w:r w:rsidR="00B47A97" w:rsidRPr="009F77D7">
        <w:rPr>
          <w:szCs w:val="24"/>
        </w:rPr>
        <w:t xml:space="preserve"> </w:t>
      </w:r>
      <w:r w:rsidR="009B3A06" w:rsidRPr="009F77D7">
        <w:rPr>
          <w:szCs w:val="24"/>
        </w:rPr>
        <w:t xml:space="preserve"> </w:t>
      </w:r>
      <w:r w:rsidR="005517E3" w:rsidRPr="009F77D7">
        <w:rPr>
          <w:szCs w:val="24"/>
        </w:rPr>
        <w:t>Žiadateľ</w:t>
      </w:r>
      <w:r w:rsidR="00822365" w:rsidRPr="009F77D7">
        <w:rPr>
          <w:szCs w:val="24"/>
        </w:rPr>
        <w:t xml:space="preserve"> </w:t>
      </w:r>
      <w:r w:rsidR="005517E3" w:rsidRPr="009F77D7">
        <w:rPr>
          <w:szCs w:val="24"/>
        </w:rPr>
        <w:t xml:space="preserve">je </w:t>
      </w:r>
      <w:r w:rsidR="00701DB3">
        <w:rPr>
          <w:szCs w:val="24"/>
        </w:rPr>
        <w:t>vlastníkom</w:t>
      </w:r>
      <w:r w:rsidR="00661B28" w:rsidRPr="009F77D7">
        <w:rPr>
          <w:szCs w:val="24"/>
        </w:rPr>
        <w:t xml:space="preserve"> </w:t>
      </w:r>
      <w:r w:rsidR="005517E3" w:rsidRPr="009F77D7">
        <w:rPr>
          <w:szCs w:val="24"/>
        </w:rPr>
        <w:t>p</w:t>
      </w:r>
      <w:r w:rsidR="00701DB3">
        <w:rPr>
          <w:szCs w:val="24"/>
        </w:rPr>
        <w:t>ozemku</w:t>
      </w:r>
      <w:r w:rsidR="0084008A" w:rsidRPr="009F77D7">
        <w:rPr>
          <w:szCs w:val="24"/>
        </w:rPr>
        <w:t>, na ktor</w:t>
      </w:r>
      <w:r w:rsidR="003249D8" w:rsidRPr="009F77D7">
        <w:rPr>
          <w:szCs w:val="24"/>
        </w:rPr>
        <w:t>ej</w:t>
      </w:r>
      <w:r w:rsidR="00B47A97" w:rsidRPr="009F77D7">
        <w:rPr>
          <w:szCs w:val="24"/>
        </w:rPr>
        <w:t xml:space="preserve"> </w:t>
      </w:r>
      <w:r w:rsidR="0084008A" w:rsidRPr="009F77D7">
        <w:rPr>
          <w:szCs w:val="24"/>
        </w:rPr>
        <w:t>drevin</w:t>
      </w:r>
      <w:r w:rsidR="00F04139">
        <w:rPr>
          <w:szCs w:val="24"/>
        </w:rPr>
        <w:t>a</w:t>
      </w:r>
      <w:r w:rsidR="0084008A" w:rsidRPr="009F77D7">
        <w:rPr>
          <w:szCs w:val="24"/>
        </w:rPr>
        <w:t xml:space="preserve"> požadovan</w:t>
      </w:r>
      <w:r w:rsidR="00F04139">
        <w:rPr>
          <w:szCs w:val="24"/>
        </w:rPr>
        <w:t>á</w:t>
      </w:r>
      <w:r w:rsidR="0084008A" w:rsidRPr="009F77D7">
        <w:rPr>
          <w:szCs w:val="24"/>
        </w:rPr>
        <w:t xml:space="preserve"> na výrub rast</w:t>
      </w:r>
      <w:r w:rsidR="00F04139">
        <w:rPr>
          <w:szCs w:val="24"/>
        </w:rPr>
        <w:t>ie</w:t>
      </w:r>
      <w:r w:rsidR="0084008A" w:rsidRPr="009F77D7">
        <w:rPr>
          <w:szCs w:val="24"/>
        </w:rPr>
        <w:t>.</w:t>
      </w:r>
      <w:r w:rsidR="005517E3" w:rsidRPr="009F77D7">
        <w:rPr>
          <w:szCs w:val="24"/>
        </w:rPr>
        <w:t xml:space="preserve"> </w:t>
      </w:r>
      <w:r w:rsidR="008A04B2" w:rsidRPr="009F77D7">
        <w:rPr>
          <w:szCs w:val="24"/>
        </w:rPr>
        <w:t xml:space="preserve"> 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7A17C6" w:rsidRPr="009F77D7" w:rsidRDefault="00736FEF" w:rsidP="001744A2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7A17C6" w:rsidRPr="009F77D7">
        <w:rPr>
          <w:szCs w:val="24"/>
        </w:rPr>
        <w:t>výrub drev</w:t>
      </w:r>
      <w:r w:rsidR="00A81F3E">
        <w:rPr>
          <w:szCs w:val="24"/>
        </w:rPr>
        <w:t>i</w:t>
      </w:r>
      <w:r w:rsidR="002C0B96" w:rsidRPr="009F77D7">
        <w:rPr>
          <w:szCs w:val="24"/>
        </w:rPr>
        <w:t>n</w:t>
      </w:r>
      <w:r w:rsidR="00A81F3E">
        <w:rPr>
          <w:szCs w:val="24"/>
        </w:rPr>
        <w:t>y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5A2AA7">
        <w:rPr>
          <w:szCs w:val="24"/>
        </w:rPr>
        <w:t>6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2</w:t>
      </w:r>
      <w:r w:rsidR="00736FEF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="00490B71"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8C6D3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F81F2C" w:rsidRPr="009F77D7">
        <w:rPr>
          <w:szCs w:val="24"/>
        </w:rPr>
        <w:t xml:space="preserve">) </w:t>
      </w:r>
      <w:r w:rsidR="00701DB3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701DB3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D50184" w:rsidRDefault="00490B71" w:rsidP="005A2AA7">
      <w:pPr>
        <w:pStyle w:val="Zarkazkladnhotextu"/>
        <w:ind w:left="284" w:hanging="284"/>
        <w:jc w:val="both"/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D50184" w:rsidRPr="00B16C53">
        <w:t xml:space="preserve">vysadiť </w:t>
      </w:r>
      <w:r w:rsidR="00D50184">
        <w:t xml:space="preserve">na </w:t>
      </w:r>
      <w:r w:rsidR="005A2AA7">
        <w:t xml:space="preserve">tú istú </w:t>
      </w:r>
      <w:r w:rsidR="00D50184">
        <w:t xml:space="preserve">parcelu </w:t>
      </w:r>
      <w:r w:rsidR="00D50184" w:rsidRPr="00A75EDA">
        <w:rPr>
          <w:b/>
        </w:rPr>
        <w:t xml:space="preserve">C </w:t>
      </w:r>
      <w:proofErr w:type="spellStart"/>
      <w:r w:rsidR="00D50184" w:rsidRPr="00A75EDA">
        <w:rPr>
          <w:b/>
        </w:rPr>
        <w:t>KN</w:t>
      </w:r>
      <w:proofErr w:type="spellEnd"/>
      <w:r w:rsidR="00D50184" w:rsidRPr="00A75EDA">
        <w:rPr>
          <w:b/>
        </w:rPr>
        <w:t xml:space="preserve"> </w:t>
      </w:r>
      <w:r w:rsidR="00D50184">
        <w:rPr>
          <w:b/>
        </w:rPr>
        <w:t>1</w:t>
      </w:r>
      <w:r w:rsidR="005A2AA7">
        <w:rPr>
          <w:b/>
        </w:rPr>
        <w:t>300/18</w:t>
      </w:r>
      <w:r w:rsidR="00D50184">
        <w:t xml:space="preserve"> v kat. území Bardejov, druh pozemku: </w:t>
      </w:r>
      <w:r w:rsidR="005A2AA7">
        <w:t>ostat</w:t>
      </w:r>
      <w:r w:rsidR="00D50184">
        <w:t xml:space="preserve">né plochy </w:t>
      </w:r>
      <w:r w:rsidR="005A2AA7">
        <w:rPr>
          <w:b/>
        </w:rPr>
        <w:t>2</w:t>
      </w:r>
      <w:r w:rsidR="00D50184" w:rsidRPr="00E072FE">
        <w:rPr>
          <w:b/>
        </w:rPr>
        <w:t xml:space="preserve"> ks </w:t>
      </w:r>
      <w:r w:rsidR="005A2AA7">
        <w:rPr>
          <w:b/>
        </w:rPr>
        <w:t>drevín</w:t>
      </w:r>
      <w:r w:rsidR="00D50184">
        <w:rPr>
          <w:b/>
        </w:rPr>
        <w:t xml:space="preserve">, </w:t>
      </w:r>
      <w:r w:rsidR="00D50184" w:rsidRPr="00B16C53">
        <w:t xml:space="preserve">druh </w:t>
      </w:r>
      <w:r w:rsidR="00D50184">
        <w:rPr>
          <w:b/>
        </w:rPr>
        <w:t>lipa obyčajná</w:t>
      </w:r>
      <w:r w:rsidR="00D50184">
        <w:t xml:space="preserve"> (</w:t>
      </w:r>
      <w:proofErr w:type="spellStart"/>
      <w:r w:rsidR="00D50184">
        <w:t>Tilia</w:t>
      </w:r>
      <w:proofErr w:type="spellEnd"/>
      <w:r w:rsidR="00D50184">
        <w:t xml:space="preserve"> </w:t>
      </w:r>
      <w:proofErr w:type="spellStart"/>
      <w:r w:rsidR="00D50184">
        <w:t>vulgaris</w:t>
      </w:r>
      <w:proofErr w:type="spellEnd"/>
      <w:r w:rsidR="00D50184">
        <w:t xml:space="preserve">), vysokých najmenej </w:t>
      </w:r>
      <w:smartTag w:uri="urn:schemas-microsoft-com:office:smarttags" w:element="metricconverter">
        <w:smartTagPr>
          <w:attr w:name="ProductID" w:val="1,5 m"/>
        </w:smartTagPr>
        <w:r w:rsidR="00D50184">
          <w:t>1,5 m</w:t>
        </w:r>
      </w:smartTag>
      <w:r w:rsidR="005A2AA7">
        <w:t>,</w:t>
      </w:r>
      <w:r w:rsidR="00D50184">
        <w:t xml:space="preserve"> tvaru </w:t>
      </w:r>
      <w:r w:rsidR="00D50184" w:rsidRPr="005A2AA7">
        <w:t>alejového stromu, s koreňovým balom, s obvodom kmeňa 16/18 cm,</w:t>
      </w:r>
      <w:r w:rsidR="00D50184">
        <w:t xml:space="preserve"> s</w:t>
      </w:r>
      <w:r w:rsidR="005A2AA7">
        <w:t> </w:t>
      </w:r>
      <w:r w:rsidR="00D50184">
        <w:t>dôkladnou</w:t>
      </w:r>
      <w:r w:rsidR="005A2AA7">
        <w:t xml:space="preserve"> </w:t>
      </w:r>
      <w:r w:rsidR="00D50184">
        <w:t xml:space="preserve">     prípravou pôdy, aby sa v budúcnosti zachovala stromová zeleň v tejto lokalite,</w:t>
      </w:r>
    </w:p>
    <w:p w:rsidR="00D50184" w:rsidRDefault="00D50184" w:rsidP="005A2AA7">
      <w:pPr>
        <w:pStyle w:val="Zarkazkladnhotextu"/>
        <w:ind w:left="284" w:hanging="284"/>
        <w:jc w:val="both"/>
      </w:pPr>
      <w:r>
        <w:t xml:space="preserve">2)  pri každom strome bude založená misa, pokrytá </w:t>
      </w:r>
      <w:proofErr w:type="spellStart"/>
      <w:r>
        <w:t>mulčovacou</w:t>
      </w:r>
      <w:proofErr w:type="spellEnd"/>
      <w:r>
        <w:t xml:space="preserve"> fóliou a </w:t>
      </w:r>
      <w:proofErr w:type="spellStart"/>
      <w:r>
        <w:t>mulčovacou</w:t>
      </w:r>
      <w:proofErr w:type="spellEnd"/>
      <w:r>
        <w:t xml:space="preserve"> kôrou,  </w:t>
      </w:r>
    </w:p>
    <w:p w:rsidR="00D50184" w:rsidRDefault="00D50184" w:rsidP="005A2AA7">
      <w:pPr>
        <w:pStyle w:val="Zarkazkladnhotextu"/>
        <w:ind w:left="284" w:hanging="284"/>
        <w:jc w:val="both"/>
      </w:pPr>
      <w:r>
        <w:t>3)  vysadené dreviny je potrebné zabezpečiť minimálne tromi opornými kolíkmi,</w:t>
      </w:r>
      <w:r w:rsidRPr="00B16C53">
        <w:t xml:space="preserve">   </w:t>
      </w:r>
    </w:p>
    <w:p w:rsidR="00D50184" w:rsidRDefault="00D50184" w:rsidP="005A2AA7">
      <w:pPr>
        <w:pStyle w:val="Zarkazkladnhotextu"/>
        <w:ind w:left="284" w:hanging="284"/>
        <w:jc w:val="both"/>
      </w:pPr>
      <w:r>
        <w:t xml:space="preserve">4) výsadbu žiadateľ uskutoční vo vegetačnom období (od 1. apríla do 30. septembra) na vlastné náklady, v termíne </w:t>
      </w:r>
      <w:r w:rsidRPr="0010108D">
        <w:t>do 30. septembra 20</w:t>
      </w:r>
      <w:r w:rsidR="005A2AA7">
        <w:t>16</w:t>
      </w:r>
      <w:r>
        <w:t xml:space="preserve"> po vykonaní výrubu,</w:t>
      </w:r>
    </w:p>
    <w:p w:rsidR="00D50184" w:rsidRDefault="00D50184" w:rsidP="005A2AA7">
      <w:pPr>
        <w:pStyle w:val="Zarkazkladnhotextu"/>
        <w:ind w:left="284" w:hanging="284"/>
        <w:jc w:val="both"/>
      </w:pPr>
      <w:r>
        <w:lastRenderedPageBreak/>
        <w:t>5) žiadateľ zabezpečí starostlivosť</w:t>
      </w:r>
      <w:r>
        <w:rPr>
          <w:b/>
        </w:rPr>
        <w:t xml:space="preserve"> </w:t>
      </w:r>
      <w:r>
        <w:t xml:space="preserve">o náhradnú výsadbu po dobu 3 rokov odo dňa jej       uskutočnenia; v prípade vyhynutia alebo poškodenia náhradnej výsadby vykoná žiadateľ </w:t>
      </w:r>
      <w:proofErr w:type="spellStart"/>
      <w:r w:rsidR="00EB451B">
        <w:t>d</w:t>
      </w:r>
      <w:r>
        <w:t>osadbu</w:t>
      </w:r>
      <w:proofErr w:type="spellEnd"/>
      <w:r>
        <w:t>,</w:t>
      </w:r>
    </w:p>
    <w:p w:rsidR="00D50184" w:rsidRPr="00EB451B" w:rsidRDefault="00D50184" w:rsidP="005A2AA7">
      <w:pPr>
        <w:pStyle w:val="Zarkazkladnhotextu"/>
        <w:ind w:left="284" w:hanging="284"/>
        <w:jc w:val="both"/>
        <w:rPr>
          <w:b/>
        </w:rPr>
      </w:pPr>
      <w:r w:rsidRPr="00EB451B">
        <w:rPr>
          <w:b/>
        </w:rPr>
        <w:t xml:space="preserve">6) žiadateľ doručí na MsÚ Bardejov, odd. </w:t>
      </w:r>
      <w:proofErr w:type="spellStart"/>
      <w:r w:rsidRPr="00EB451B">
        <w:rPr>
          <w:b/>
        </w:rPr>
        <w:t>ŽP</w:t>
      </w:r>
      <w:proofErr w:type="spellEnd"/>
      <w:r w:rsidRPr="00EB451B">
        <w:rPr>
          <w:b/>
        </w:rPr>
        <w:t xml:space="preserve"> doklad o vykonaní náhradnej výsadby, resp.   </w:t>
      </w:r>
      <w:proofErr w:type="spellStart"/>
      <w:r w:rsidRPr="00EB451B">
        <w:rPr>
          <w:b/>
        </w:rPr>
        <w:t>dosadby</w:t>
      </w:r>
      <w:proofErr w:type="spellEnd"/>
      <w:r w:rsidRPr="00EB451B">
        <w:rPr>
          <w:b/>
        </w:rPr>
        <w:t>.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434433" w:rsidRPr="009F77D7" w:rsidRDefault="002C4B34" w:rsidP="00A81F3E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EB451B">
        <w:rPr>
          <w:szCs w:val="24"/>
        </w:rPr>
        <w:t>30</w:t>
      </w:r>
      <w:r w:rsidR="0075464E">
        <w:rPr>
          <w:szCs w:val="24"/>
        </w:rPr>
        <w:t>.0</w:t>
      </w:r>
      <w:r w:rsidR="00A81F3E">
        <w:rPr>
          <w:szCs w:val="24"/>
        </w:rPr>
        <w:t>9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7A7DD5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041415">
        <w:rPr>
          <w:szCs w:val="24"/>
        </w:rPr>
        <w:t xml:space="preserve">23 </w:t>
      </w:r>
      <w:r w:rsidR="00EB451B">
        <w:rPr>
          <w:szCs w:val="24"/>
        </w:rPr>
        <w:t>777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</w:t>
      </w:r>
      <w:r w:rsidRPr="00041415">
        <w:rPr>
          <w:szCs w:val="24"/>
        </w:rPr>
        <w:t>požiadal</w:t>
      </w:r>
      <w:r w:rsidR="00D966D7" w:rsidRPr="00041415">
        <w:rPr>
          <w:szCs w:val="24"/>
        </w:rPr>
        <w:t xml:space="preserve"> </w:t>
      </w:r>
      <w:r w:rsidR="00EB451B" w:rsidRPr="00EB451B">
        <w:rPr>
          <w:szCs w:val="24"/>
        </w:rPr>
        <w:t xml:space="preserve">Tesco </w:t>
      </w:r>
      <w:proofErr w:type="spellStart"/>
      <w:r w:rsidR="00EB451B" w:rsidRPr="00EB451B">
        <w:rPr>
          <w:szCs w:val="24"/>
        </w:rPr>
        <w:t>Stores</w:t>
      </w:r>
      <w:proofErr w:type="spellEnd"/>
      <w:r w:rsidR="00EB451B" w:rsidRPr="00EB451B">
        <w:rPr>
          <w:szCs w:val="24"/>
        </w:rPr>
        <w:t xml:space="preserve"> SR, a.s., Kamenné námestie 1/A, 815 61 Bratislava, IČO: 31321828</w:t>
      </w:r>
      <w:r w:rsidR="00041415" w:rsidRPr="00EB451B">
        <w:rPr>
          <w:szCs w:val="24"/>
        </w:rPr>
        <w:t>,</w:t>
      </w:r>
      <w:r w:rsidR="00EE186F" w:rsidRPr="00EB451B">
        <w:rPr>
          <w:szCs w:val="24"/>
        </w:rPr>
        <w:t xml:space="preserve"> </w:t>
      </w:r>
      <w:r w:rsidRPr="00EB451B">
        <w:rPr>
          <w:szCs w:val="24"/>
        </w:rPr>
        <w:t>o vy</w:t>
      </w:r>
      <w:r w:rsidRPr="00041415">
        <w:rPr>
          <w:szCs w:val="24"/>
        </w:rPr>
        <w:t>d</w:t>
      </w:r>
      <w:r w:rsidRPr="009F77D7">
        <w:rPr>
          <w:szCs w:val="24"/>
        </w:rPr>
        <w:t xml:space="preserve">anie súhlasu na </w:t>
      </w:r>
      <w:r w:rsidR="00C73D55" w:rsidRPr="009F77D7">
        <w:rPr>
          <w:szCs w:val="24"/>
        </w:rPr>
        <w:t>výrub</w:t>
      </w:r>
      <w:r w:rsidR="00434433" w:rsidRPr="009F77D7">
        <w:rPr>
          <w:szCs w:val="24"/>
        </w:rPr>
        <w:t xml:space="preserve"> </w:t>
      </w:r>
      <w:r w:rsidR="00EB451B" w:rsidRPr="00EB451B">
        <w:rPr>
          <w:szCs w:val="24"/>
        </w:rPr>
        <w:t>2 ks drevín,  druh:  breza previsnutá (</w:t>
      </w:r>
      <w:proofErr w:type="spellStart"/>
      <w:r w:rsidR="00EB451B" w:rsidRPr="00EB451B">
        <w:rPr>
          <w:szCs w:val="24"/>
        </w:rPr>
        <w:t>Betula</w:t>
      </w:r>
      <w:proofErr w:type="spellEnd"/>
      <w:r w:rsidR="00EB451B" w:rsidRPr="00EB451B">
        <w:rPr>
          <w:szCs w:val="24"/>
        </w:rPr>
        <w:t xml:space="preserve"> </w:t>
      </w:r>
      <w:proofErr w:type="spellStart"/>
      <w:r w:rsidR="00EB451B" w:rsidRPr="00EB451B">
        <w:rPr>
          <w:szCs w:val="24"/>
        </w:rPr>
        <w:t>pendula</w:t>
      </w:r>
      <w:proofErr w:type="spellEnd"/>
      <w:r w:rsidR="00EB451B" w:rsidRPr="00EB451B">
        <w:rPr>
          <w:szCs w:val="24"/>
        </w:rPr>
        <w:t xml:space="preserve">) s obvodmi kmeňov 150 cm a 160 cm,  meranými vo výške 130 cm nad zemou, rastúcich na pozemku parcela  C </w:t>
      </w:r>
      <w:proofErr w:type="spellStart"/>
      <w:r w:rsidR="00EB451B" w:rsidRPr="00EB451B">
        <w:rPr>
          <w:szCs w:val="24"/>
        </w:rPr>
        <w:t>KN</w:t>
      </w:r>
      <w:proofErr w:type="spellEnd"/>
      <w:r w:rsidR="00EB451B" w:rsidRPr="00EB451B">
        <w:rPr>
          <w:szCs w:val="24"/>
        </w:rPr>
        <w:t xml:space="preserve"> číslo  1300/18 v kat. území Bardejov, druh pozemku: ostatné plochy (ul. Štefánikova 3957).  Žiada</w:t>
      </w:r>
      <w:r w:rsidR="00EB451B" w:rsidRPr="009F77D7">
        <w:rPr>
          <w:szCs w:val="24"/>
        </w:rPr>
        <w:t xml:space="preserve">teľ je </w:t>
      </w:r>
      <w:r w:rsidR="00EB451B">
        <w:rPr>
          <w:szCs w:val="24"/>
        </w:rPr>
        <w:t>vlastníkom</w:t>
      </w:r>
      <w:r w:rsidR="00EB451B" w:rsidRPr="009F77D7">
        <w:rPr>
          <w:szCs w:val="24"/>
        </w:rPr>
        <w:t xml:space="preserve"> p</w:t>
      </w:r>
      <w:r w:rsidR="00EB451B">
        <w:rPr>
          <w:szCs w:val="24"/>
        </w:rPr>
        <w:t>ozemku</w:t>
      </w:r>
      <w:r w:rsidR="00E11409">
        <w:rPr>
          <w:szCs w:val="24"/>
        </w:rPr>
        <w:t>, na ktorom</w:t>
      </w:r>
      <w:r w:rsidR="00EB451B" w:rsidRPr="009F77D7">
        <w:rPr>
          <w:szCs w:val="24"/>
        </w:rPr>
        <w:t xml:space="preserve"> drevin</w:t>
      </w:r>
      <w:r w:rsidR="00E11409">
        <w:rPr>
          <w:szCs w:val="24"/>
        </w:rPr>
        <w:t>y</w:t>
      </w:r>
      <w:r w:rsidR="00EB451B" w:rsidRPr="009F77D7">
        <w:rPr>
          <w:szCs w:val="24"/>
        </w:rPr>
        <w:t xml:space="preserve"> požadovan</w:t>
      </w:r>
      <w:r w:rsidR="00E11409">
        <w:rPr>
          <w:szCs w:val="24"/>
        </w:rPr>
        <w:t>é</w:t>
      </w:r>
      <w:r w:rsidR="00EB451B" w:rsidRPr="009F77D7">
        <w:rPr>
          <w:szCs w:val="24"/>
        </w:rPr>
        <w:t xml:space="preserve"> na výrub rast</w:t>
      </w:r>
      <w:r w:rsidR="00E11409">
        <w:rPr>
          <w:szCs w:val="24"/>
        </w:rPr>
        <w:t>ú</w:t>
      </w:r>
      <w:r w:rsidR="00EB451B" w:rsidRPr="009F77D7">
        <w:rPr>
          <w:szCs w:val="24"/>
        </w:rPr>
        <w:t xml:space="preserve">.  </w:t>
      </w:r>
      <w:r w:rsidR="007A7DD5">
        <w:rPr>
          <w:szCs w:val="24"/>
        </w:rPr>
        <w:t xml:space="preserve">Dôvod žiadosti – </w:t>
      </w:r>
      <w:r w:rsidR="00EB451B">
        <w:rPr>
          <w:szCs w:val="24"/>
        </w:rPr>
        <w:t>vyschnuté dreviny</w:t>
      </w:r>
      <w:r w:rsidR="00041415">
        <w:rPr>
          <w:szCs w:val="24"/>
        </w:rPr>
        <w:t>.</w:t>
      </w:r>
    </w:p>
    <w:p w:rsidR="007A7DD5" w:rsidRDefault="007A7DD5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EB451B">
        <w:rPr>
          <w:szCs w:val="24"/>
        </w:rPr>
        <w:t>02</w:t>
      </w:r>
      <w:r w:rsidR="00434433" w:rsidRPr="009F77D7">
        <w:rPr>
          <w:szCs w:val="24"/>
        </w:rPr>
        <w:t>.</w:t>
      </w:r>
      <w:r w:rsidR="00EB451B">
        <w:rPr>
          <w:szCs w:val="24"/>
        </w:rPr>
        <w:t>1</w:t>
      </w:r>
      <w:r w:rsidR="00434433" w:rsidRPr="009F77D7">
        <w:rPr>
          <w:szCs w:val="24"/>
        </w:rPr>
        <w:t>0</w:t>
      </w:r>
      <w:r w:rsidRPr="009F77D7">
        <w:rPr>
          <w:szCs w:val="24"/>
        </w:rPr>
        <w:t>.201</w:t>
      </w:r>
      <w:r w:rsidR="00B20448">
        <w:rPr>
          <w:szCs w:val="24"/>
        </w:rPr>
        <w:t>4</w:t>
      </w:r>
      <w:r w:rsidRPr="009F77D7">
        <w:rPr>
          <w:szCs w:val="24"/>
        </w:rPr>
        <w:t xml:space="preserve">. V lehote do </w:t>
      </w:r>
      <w:r w:rsidR="00220DD0">
        <w:rPr>
          <w:szCs w:val="24"/>
        </w:rPr>
        <w:t>šiestich pracovných</w:t>
      </w:r>
      <w:r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041415" w:rsidRDefault="00FD7FFE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Orgán o</w:t>
      </w:r>
      <w:r w:rsidR="007A7DD5">
        <w:rPr>
          <w:b w:val="0"/>
          <w:szCs w:val="24"/>
        </w:rPr>
        <w:t xml:space="preserve">chrany prírody listom č. </w:t>
      </w:r>
      <w:proofErr w:type="spellStart"/>
      <w:r w:rsidR="007A7DD5">
        <w:rPr>
          <w:b w:val="0"/>
          <w:szCs w:val="24"/>
        </w:rPr>
        <w:t>ŽP</w:t>
      </w:r>
      <w:proofErr w:type="spellEnd"/>
      <w:r w:rsidR="007A7DD5">
        <w:rPr>
          <w:b w:val="0"/>
          <w:szCs w:val="24"/>
        </w:rPr>
        <w:t xml:space="preserve"> 2014</w:t>
      </w:r>
      <w:r w:rsidRPr="009F77D7">
        <w:rPr>
          <w:b w:val="0"/>
          <w:szCs w:val="24"/>
        </w:rPr>
        <w:t>/</w:t>
      </w:r>
      <w:proofErr w:type="spellStart"/>
      <w:r w:rsidRPr="009F77D7">
        <w:rPr>
          <w:b w:val="0"/>
          <w:szCs w:val="24"/>
        </w:rPr>
        <w:t>0</w:t>
      </w:r>
      <w:r w:rsidR="00EB451B">
        <w:rPr>
          <w:b w:val="0"/>
          <w:szCs w:val="24"/>
        </w:rPr>
        <w:t>4942</w:t>
      </w:r>
      <w:r w:rsidR="00EB5A29">
        <w:rPr>
          <w:b w:val="0"/>
          <w:szCs w:val="24"/>
        </w:rPr>
        <w:t>-</w:t>
      </w:r>
      <w:r w:rsidR="007A7DD5">
        <w:rPr>
          <w:b w:val="0"/>
          <w:szCs w:val="24"/>
        </w:rPr>
        <w:t>2-MK</w:t>
      </w:r>
      <w:proofErr w:type="spellEnd"/>
      <w:r w:rsidR="007A7DD5">
        <w:rPr>
          <w:b w:val="0"/>
          <w:szCs w:val="24"/>
        </w:rPr>
        <w:t xml:space="preserve"> zo dňa </w:t>
      </w:r>
      <w:r w:rsidR="00220DD0">
        <w:rPr>
          <w:b w:val="0"/>
          <w:szCs w:val="24"/>
        </w:rPr>
        <w:t>1</w:t>
      </w:r>
      <w:r w:rsidR="00041415">
        <w:rPr>
          <w:b w:val="0"/>
          <w:szCs w:val="24"/>
        </w:rPr>
        <w:t>4</w:t>
      </w:r>
      <w:r w:rsidRPr="00BD0A3E">
        <w:rPr>
          <w:b w:val="0"/>
          <w:szCs w:val="24"/>
        </w:rPr>
        <w:t>.</w:t>
      </w:r>
      <w:r w:rsidR="00041415">
        <w:rPr>
          <w:b w:val="0"/>
          <w:szCs w:val="24"/>
        </w:rPr>
        <w:t>1</w:t>
      </w:r>
      <w:r w:rsidRPr="00BD0A3E">
        <w:rPr>
          <w:b w:val="0"/>
          <w:szCs w:val="24"/>
        </w:rPr>
        <w:t>0</w:t>
      </w:r>
      <w:r w:rsidR="007A7DD5" w:rsidRPr="00BD0A3E">
        <w:rPr>
          <w:b w:val="0"/>
          <w:szCs w:val="24"/>
        </w:rPr>
        <w:t>.2014</w:t>
      </w:r>
      <w:r w:rsidRPr="009F77D7">
        <w:rPr>
          <w:b w:val="0"/>
          <w:szCs w:val="24"/>
        </w:rPr>
        <w:t xml:space="preserve"> podľa ustanovení §</w:t>
      </w:r>
      <w:r w:rsidR="007A7DD5">
        <w:rPr>
          <w:b w:val="0"/>
          <w:szCs w:val="24"/>
        </w:rPr>
        <w:t xml:space="preserve"> </w:t>
      </w:r>
      <w:r w:rsidR="00AA370F" w:rsidRPr="009F77D7">
        <w:rPr>
          <w:b w:val="0"/>
          <w:szCs w:val="24"/>
        </w:rPr>
        <w:t>21 ods. 1 zá</w:t>
      </w:r>
      <w:r w:rsidR="00FF2E2C">
        <w:rPr>
          <w:b w:val="0"/>
          <w:szCs w:val="24"/>
        </w:rPr>
        <w:t>k</w:t>
      </w:r>
      <w:r w:rsidR="00AA370F" w:rsidRPr="009F77D7">
        <w:rPr>
          <w:b w:val="0"/>
          <w:szCs w:val="24"/>
        </w:rPr>
        <w:t>ona č. 71/1967 Zb. o </w:t>
      </w:r>
      <w:r w:rsidR="00AA370F" w:rsidRPr="00041415">
        <w:rPr>
          <w:b w:val="0"/>
          <w:szCs w:val="24"/>
        </w:rPr>
        <w:t>správnom konaní v znení neskorších predpisov nariadil ústne pojednávania spojené s miestnou obhliadkou v predmetnej veci. Ústn</w:t>
      </w:r>
      <w:r w:rsidR="001F3363" w:rsidRPr="00041415">
        <w:rPr>
          <w:b w:val="0"/>
          <w:szCs w:val="24"/>
        </w:rPr>
        <w:t>e pojednávani</w:t>
      </w:r>
      <w:r w:rsidR="00A81F3E">
        <w:rPr>
          <w:b w:val="0"/>
          <w:szCs w:val="24"/>
        </w:rPr>
        <w:t>e</w:t>
      </w:r>
      <w:r w:rsidR="001F3363" w:rsidRPr="00041415">
        <w:rPr>
          <w:b w:val="0"/>
          <w:szCs w:val="24"/>
        </w:rPr>
        <w:t xml:space="preserve"> sa uskutočnilo </w:t>
      </w:r>
      <w:r w:rsidR="00EB451B">
        <w:rPr>
          <w:b w:val="0"/>
          <w:szCs w:val="24"/>
        </w:rPr>
        <w:t>24</w:t>
      </w:r>
      <w:r w:rsidR="001F3363" w:rsidRPr="00041415">
        <w:rPr>
          <w:b w:val="0"/>
          <w:szCs w:val="24"/>
        </w:rPr>
        <w:t>.</w:t>
      </w:r>
      <w:r w:rsidR="00041415" w:rsidRPr="00041415">
        <w:rPr>
          <w:b w:val="0"/>
          <w:szCs w:val="24"/>
        </w:rPr>
        <w:t>1</w:t>
      </w:r>
      <w:r w:rsidR="001F3363" w:rsidRPr="00041415">
        <w:rPr>
          <w:b w:val="0"/>
          <w:szCs w:val="24"/>
        </w:rPr>
        <w:t>0</w:t>
      </w:r>
      <w:r w:rsidR="00AA370F" w:rsidRPr="00041415">
        <w:rPr>
          <w:b w:val="0"/>
          <w:szCs w:val="24"/>
        </w:rPr>
        <w:t>.201</w:t>
      </w:r>
      <w:r w:rsidR="007A7DD5" w:rsidRPr="00041415">
        <w:rPr>
          <w:b w:val="0"/>
          <w:szCs w:val="24"/>
        </w:rPr>
        <w:t>4</w:t>
      </w:r>
      <w:r w:rsidR="00A81F3E">
        <w:rPr>
          <w:b w:val="0"/>
          <w:szCs w:val="24"/>
        </w:rPr>
        <w:t>, počas ktorého</w:t>
      </w:r>
      <w:r w:rsidR="00AA370F" w:rsidRPr="00041415">
        <w:rPr>
          <w:b w:val="0"/>
          <w:szCs w:val="24"/>
        </w:rPr>
        <w:t xml:space="preserve"> bolo zistené, že </w:t>
      </w:r>
      <w:r w:rsidR="00434433" w:rsidRPr="00041415">
        <w:rPr>
          <w:b w:val="0"/>
          <w:szCs w:val="24"/>
        </w:rPr>
        <w:t>drevin</w:t>
      </w:r>
      <w:r w:rsidR="00EB451B">
        <w:rPr>
          <w:b w:val="0"/>
          <w:szCs w:val="24"/>
        </w:rPr>
        <w:t>y</w:t>
      </w:r>
      <w:r w:rsidR="00A40E70" w:rsidRPr="00041415">
        <w:rPr>
          <w:b w:val="0"/>
          <w:szCs w:val="24"/>
        </w:rPr>
        <w:t xml:space="preserve"> požadovan</w:t>
      </w:r>
      <w:r w:rsidR="00EB451B">
        <w:rPr>
          <w:b w:val="0"/>
          <w:szCs w:val="24"/>
        </w:rPr>
        <w:t>é</w:t>
      </w:r>
      <w:r w:rsidR="00A40E70" w:rsidRPr="00041415">
        <w:rPr>
          <w:b w:val="0"/>
          <w:szCs w:val="24"/>
        </w:rPr>
        <w:t xml:space="preserve"> na výrub, rast</w:t>
      </w:r>
      <w:r w:rsidR="00EB451B">
        <w:rPr>
          <w:b w:val="0"/>
          <w:szCs w:val="24"/>
        </w:rPr>
        <w:t>ú</w:t>
      </w:r>
      <w:r w:rsidR="007A7DD5" w:rsidRPr="00041415">
        <w:rPr>
          <w:b w:val="0"/>
          <w:szCs w:val="24"/>
        </w:rPr>
        <w:t xml:space="preserve"> na uvedenom pozemku, ktorý je umiestnený v zastavanom území.</w:t>
      </w:r>
      <w:r w:rsidR="00AF5EEA" w:rsidRPr="00041415">
        <w:rPr>
          <w:b w:val="0"/>
          <w:szCs w:val="24"/>
        </w:rPr>
        <w:t xml:space="preserve"> V priebehu miestnej obhliadky orgán ochrany</w:t>
      </w:r>
      <w:r w:rsidR="00EB451B">
        <w:rPr>
          <w:b w:val="0"/>
          <w:szCs w:val="24"/>
        </w:rPr>
        <w:t xml:space="preserve"> prírody vykonal meranie obvodov kmeňov drevín, zistil ich</w:t>
      </w:r>
      <w:r w:rsidR="00AF5EEA" w:rsidRPr="00041415">
        <w:rPr>
          <w:b w:val="0"/>
          <w:szCs w:val="24"/>
        </w:rPr>
        <w:t xml:space="preserve"> zdravotný stav a </w:t>
      </w:r>
      <w:r w:rsidR="00550EED" w:rsidRPr="00041415">
        <w:rPr>
          <w:b w:val="0"/>
          <w:szCs w:val="24"/>
        </w:rPr>
        <w:t>zhotovil fotodokumentác</w:t>
      </w:r>
      <w:r w:rsidR="00EB451B">
        <w:rPr>
          <w:b w:val="0"/>
          <w:szCs w:val="24"/>
        </w:rPr>
        <w:t>iu drevín požadovaných</w:t>
      </w:r>
      <w:r w:rsidR="00AF5EEA" w:rsidRPr="00041415">
        <w:rPr>
          <w:b w:val="0"/>
          <w:szCs w:val="24"/>
        </w:rPr>
        <w:t xml:space="preserve"> na výrub.</w:t>
      </w:r>
      <w:r w:rsidR="0019642D" w:rsidRPr="00041415">
        <w:rPr>
          <w:b w:val="0"/>
          <w:szCs w:val="24"/>
        </w:rPr>
        <w:t xml:space="preserve"> </w:t>
      </w:r>
      <w:r w:rsidR="00041415">
        <w:rPr>
          <w:b w:val="0"/>
          <w:szCs w:val="24"/>
        </w:rPr>
        <w:t xml:space="preserve"> </w:t>
      </w:r>
      <w:r w:rsidR="00EB451B">
        <w:rPr>
          <w:b w:val="0"/>
          <w:szCs w:val="24"/>
        </w:rPr>
        <w:t>Jedná sa o odumreté dreviny,</w:t>
      </w:r>
      <w:r w:rsidR="00D202AB">
        <w:rPr>
          <w:b w:val="0"/>
          <w:szCs w:val="24"/>
        </w:rPr>
        <w:t xml:space="preserve"> </w:t>
      </w:r>
      <w:r w:rsidR="00EB451B">
        <w:rPr>
          <w:b w:val="0"/>
          <w:szCs w:val="24"/>
        </w:rPr>
        <w:t>dôvod žiadateľa je teda opodstatnený</w:t>
      </w:r>
      <w:r w:rsidR="000F6CC6" w:rsidRPr="00041415">
        <w:rPr>
          <w:b w:val="0"/>
          <w:szCs w:val="24"/>
        </w:rPr>
        <w:t xml:space="preserve">. </w:t>
      </w:r>
      <w:r w:rsidR="00AF5EEA" w:rsidRPr="00041415">
        <w:rPr>
          <w:b w:val="0"/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041415">
        <w:rPr>
          <w:b w:val="0"/>
          <w:szCs w:val="24"/>
        </w:rPr>
        <w:t>MŽP</w:t>
      </w:r>
      <w:proofErr w:type="spellEnd"/>
      <w:r w:rsidR="00AF5EEA" w:rsidRPr="00041415">
        <w:rPr>
          <w:b w:val="0"/>
          <w:szCs w:val="24"/>
        </w:rPr>
        <w:t xml:space="preserve"> SR č. 24/2003 </w:t>
      </w:r>
      <w:proofErr w:type="spellStart"/>
      <w:r w:rsidR="00AF5EEA" w:rsidRPr="00041415">
        <w:rPr>
          <w:b w:val="0"/>
          <w:szCs w:val="24"/>
        </w:rPr>
        <w:t>Z.z</w:t>
      </w:r>
      <w:proofErr w:type="spellEnd"/>
      <w:r w:rsidR="00AF5EEA" w:rsidRPr="00041415">
        <w:rPr>
          <w:b w:val="0"/>
          <w:szCs w:val="24"/>
        </w:rPr>
        <w:t>. vyp</w:t>
      </w:r>
      <w:r w:rsidR="009B4B9F" w:rsidRPr="00041415">
        <w:rPr>
          <w:b w:val="0"/>
          <w:szCs w:val="24"/>
        </w:rPr>
        <w:t>očítal spoločenskú hodnotu dreviny určenej</w:t>
      </w:r>
      <w:r w:rsidR="00AF5EEA" w:rsidRPr="00041415">
        <w:rPr>
          <w:b w:val="0"/>
          <w:szCs w:val="24"/>
        </w:rPr>
        <w:t xml:space="preserve"> na výrub, ktorá je </w:t>
      </w:r>
      <w:r w:rsidR="00BA1080">
        <w:rPr>
          <w:b w:val="0"/>
          <w:szCs w:val="24"/>
        </w:rPr>
        <w:t>0,-</w:t>
      </w:r>
      <w:r w:rsidR="009D36FD" w:rsidRPr="00041415">
        <w:rPr>
          <w:b w:val="0"/>
          <w:szCs w:val="24"/>
        </w:rPr>
        <w:t xml:space="preserve"> </w:t>
      </w:r>
      <w:r w:rsidR="00AF5EEA" w:rsidRPr="00041415">
        <w:rPr>
          <w:b w:val="0"/>
          <w:szCs w:val="24"/>
        </w:rPr>
        <w:t>€. Výpočet je prílohou zápisu. 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0F6CC6" w:rsidRPr="00041415">
        <w:rPr>
          <w:b w:val="0"/>
          <w:szCs w:val="24"/>
        </w:rPr>
        <w:t xml:space="preserve"> </w:t>
      </w:r>
      <w:r w:rsidR="00AF5EEA" w:rsidRPr="00041415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</w:t>
      </w:r>
      <w:r w:rsidR="00220DD0">
        <w:rPr>
          <w:b w:val="0"/>
          <w:szCs w:val="24"/>
        </w:rPr>
        <w:t>v</w:t>
      </w:r>
      <w:r w:rsidR="00BA1080">
        <w:rPr>
          <w:b w:val="0"/>
          <w:szCs w:val="24"/>
        </w:rPr>
        <w:t>eru, že žiadosť na výrub drevín</w:t>
      </w:r>
      <w:r w:rsidRPr="009F77D7">
        <w:rPr>
          <w:b w:val="0"/>
          <w:szCs w:val="24"/>
        </w:rPr>
        <w:t xml:space="preserve">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A1080" w:rsidRDefault="00BA1080" w:rsidP="000E3EA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 o u č e n i e</w:t>
      </w:r>
    </w:p>
    <w:p w:rsidR="000E3EAB" w:rsidRPr="000E3EAB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F77D7">
          <w:rPr>
            <w:szCs w:val="24"/>
          </w:rPr>
          <w:t>53 a</w:t>
        </w:r>
      </w:smartTag>
      <w:r w:rsidR="00FF2E2C">
        <w:rPr>
          <w:szCs w:val="24"/>
        </w:rPr>
        <w:t> </w:t>
      </w:r>
      <w:proofErr w:type="spellStart"/>
      <w:r w:rsidR="00FF2E2C">
        <w:rPr>
          <w:szCs w:val="24"/>
        </w:rPr>
        <w:t>násl</w:t>
      </w:r>
      <w:proofErr w:type="spellEnd"/>
      <w:r w:rsidR="00FF2E2C">
        <w:rPr>
          <w:szCs w:val="24"/>
        </w:rPr>
        <w:t>.</w:t>
      </w:r>
      <w:r w:rsidRPr="009F77D7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Toto rozhodnutie možno preskúmať súdom až po vyčerpaní riadnych opravných </w:t>
      </w:r>
      <w:r w:rsidR="006B7AC9" w:rsidRPr="009F77D7">
        <w:rPr>
          <w:szCs w:val="24"/>
        </w:rPr>
        <w:t xml:space="preserve"> </w:t>
      </w:r>
      <w:r w:rsidRPr="009F77D7">
        <w:rPr>
          <w:szCs w:val="24"/>
        </w:rPr>
        <w:t xml:space="preserve">prostriedkov.           </w:t>
      </w:r>
    </w:p>
    <w:p w:rsidR="009D0931" w:rsidRPr="009F77D7" w:rsidRDefault="009D093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8636EC" w:rsidRPr="009F77D7" w:rsidRDefault="008636EC">
      <w:pPr>
        <w:pStyle w:val="Zarkazkladnhotextu"/>
        <w:ind w:left="0" w:hanging="284"/>
        <w:rPr>
          <w:szCs w:val="24"/>
        </w:rPr>
      </w:pPr>
    </w:p>
    <w:p w:rsidR="008C5773" w:rsidRPr="009F77D7" w:rsidRDefault="008C5773">
      <w:pPr>
        <w:pStyle w:val="Zarkazkladnhotextu"/>
        <w:ind w:left="0" w:hanging="284"/>
        <w:rPr>
          <w:szCs w:val="24"/>
        </w:rPr>
      </w:pPr>
    </w:p>
    <w:p w:rsidR="009D36FD" w:rsidRPr="009F77D7" w:rsidRDefault="009D36FD">
      <w:pPr>
        <w:pStyle w:val="Zarkazkladnhotextu"/>
        <w:ind w:left="0" w:hanging="284"/>
        <w:rPr>
          <w:szCs w:val="24"/>
        </w:rPr>
      </w:pPr>
    </w:p>
    <w:p w:rsidR="008C6D33" w:rsidRPr="009F77D7" w:rsidRDefault="008C6D33">
      <w:pPr>
        <w:pStyle w:val="Zarkazkladnhotextu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MUDr. Boris Hanuščak</w:t>
      </w:r>
    </w:p>
    <w:p w:rsidR="008C6D33" w:rsidRPr="009F77D7" w:rsidRDefault="008C6D33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0C3A10" w:rsidRPr="009F77D7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D</w:t>
      </w:r>
      <w:r w:rsidR="008C6D33" w:rsidRPr="009F77D7">
        <w:rPr>
          <w:szCs w:val="24"/>
          <w:u w:val="single"/>
        </w:rPr>
        <w:t>oručuje</w:t>
      </w:r>
      <w:r w:rsidRPr="009F77D7">
        <w:rPr>
          <w:szCs w:val="24"/>
          <w:u w:val="single"/>
        </w:rPr>
        <w:t xml:space="preserve"> sa</w:t>
      </w:r>
      <w:r w:rsidR="002339BE" w:rsidRPr="009F77D7">
        <w:rPr>
          <w:szCs w:val="24"/>
          <w:u w:val="single"/>
        </w:rPr>
        <w:t>:</w:t>
      </w:r>
    </w:p>
    <w:p w:rsidR="00BA1080" w:rsidRDefault="00BA1080" w:rsidP="00BA1080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TESCO </w:t>
      </w:r>
      <w:proofErr w:type="spellStart"/>
      <w:r>
        <w:rPr>
          <w:b/>
          <w:sz w:val="24"/>
          <w:szCs w:val="24"/>
        </w:rPr>
        <w:t>STORES</w:t>
      </w:r>
      <w:proofErr w:type="spellEnd"/>
      <w:r>
        <w:rPr>
          <w:b/>
          <w:sz w:val="24"/>
          <w:szCs w:val="24"/>
        </w:rPr>
        <w:t xml:space="preserve"> SR, a.s., Kamenné nám. 1/A, 815 61 Bratislava</w:t>
      </w:r>
    </w:p>
    <w:p w:rsidR="002A658B" w:rsidRPr="00BA1080" w:rsidRDefault="00BA1080" w:rsidP="00BA1080">
      <w:pPr>
        <w:numPr>
          <w:ilvl w:val="0"/>
          <w:numId w:val="8"/>
        </w:numPr>
        <w:jc w:val="both"/>
        <w:rPr>
          <w:sz w:val="22"/>
          <w:szCs w:val="22"/>
        </w:rPr>
      </w:pPr>
      <w:r w:rsidRPr="00BA1080">
        <w:rPr>
          <w:b/>
          <w:sz w:val="24"/>
          <w:szCs w:val="24"/>
        </w:rPr>
        <w:t>TESCO HM Bardejov, Štefánikova 3957, 085 01 Bardejov</w:t>
      </w:r>
    </w:p>
    <w:p w:rsidR="00BA1080" w:rsidRPr="00BA1080" w:rsidRDefault="00BA1080" w:rsidP="00BA1080">
      <w:pPr>
        <w:jc w:val="both"/>
        <w:rPr>
          <w:sz w:val="22"/>
          <w:szCs w:val="22"/>
        </w:rPr>
      </w:pPr>
    </w:p>
    <w:p w:rsidR="008C6D33" w:rsidRPr="009F77D7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Na vedomie</w:t>
      </w:r>
      <w:r w:rsidR="002339BE" w:rsidRPr="009F77D7">
        <w:rPr>
          <w:szCs w:val="24"/>
          <w:u w:val="single"/>
        </w:rPr>
        <w:t>:</w:t>
      </w:r>
    </w:p>
    <w:p w:rsidR="008C6D33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  </w:t>
      </w:r>
      <w:proofErr w:type="spellStart"/>
      <w:r w:rsidR="00BA1080">
        <w:rPr>
          <w:szCs w:val="24"/>
        </w:rPr>
        <w:t>S</w:t>
      </w:r>
      <w:r w:rsidR="008C6D33" w:rsidRPr="009F77D7">
        <w:rPr>
          <w:szCs w:val="24"/>
        </w:rPr>
        <w:t>IŽP</w:t>
      </w:r>
      <w:proofErr w:type="spellEnd"/>
      <w:r w:rsidR="008C6D33" w:rsidRPr="009F77D7">
        <w:rPr>
          <w:szCs w:val="24"/>
        </w:rPr>
        <w:t xml:space="preserve"> </w:t>
      </w:r>
      <w:r w:rsidR="00D67205" w:rsidRPr="009F77D7">
        <w:rPr>
          <w:szCs w:val="24"/>
        </w:rPr>
        <w:t>-</w:t>
      </w:r>
      <w:r w:rsidR="008C6D33" w:rsidRPr="009F77D7">
        <w:rPr>
          <w:szCs w:val="24"/>
        </w:rPr>
        <w:t xml:space="preserve"> inšpektorát ochrany prírody, Rumanova 14, 040 01  Košice</w:t>
      </w:r>
    </w:p>
    <w:p w:rsidR="00797642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</w:t>
      </w:r>
      <w:r w:rsidR="00BA1080">
        <w:rPr>
          <w:szCs w:val="24"/>
        </w:rPr>
        <w:t xml:space="preserve">Okresný </w:t>
      </w:r>
      <w:r w:rsidR="008C6D33" w:rsidRPr="009F77D7">
        <w:rPr>
          <w:szCs w:val="24"/>
        </w:rPr>
        <w:t>úrad Bardejove,</w:t>
      </w:r>
      <w:r w:rsidR="00BA1080">
        <w:rPr>
          <w:szCs w:val="24"/>
        </w:rPr>
        <w:t xml:space="preserve"> Odbor starostlivosti o životné prostredie</w:t>
      </w:r>
      <w:r w:rsidR="008C6D33" w:rsidRPr="009F77D7">
        <w:rPr>
          <w:szCs w:val="24"/>
        </w:rPr>
        <w:t xml:space="preserve"> Dlhý rad 16, 085 77  Bardejov</w:t>
      </w:r>
    </w:p>
    <w:p w:rsidR="008636EC" w:rsidRDefault="008636E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3C" w:rsidRDefault="0056653C">
      <w:r>
        <w:separator/>
      </w:r>
    </w:p>
  </w:endnote>
  <w:endnote w:type="continuationSeparator" w:id="0">
    <w:p w:rsidR="0056653C" w:rsidRDefault="0056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B04711" w:rsidRDefault="00B04711" w:rsidP="009B6BD1">
            <w:pPr>
              <w:pStyle w:val="Pta"/>
              <w:jc w:val="center"/>
            </w:pPr>
            <w:r>
              <w:t xml:space="preserve">Strana </w:t>
            </w:r>
            <w:r w:rsidR="00E37B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37BCA">
              <w:rPr>
                <w:b/>
                <w:sz w:val="24"/>
                <w:szCs w:val="24"/>
              </w:rPr>
              <w:fldChar w:fldCharType="separate"/>
            </w:r>
            <w:r w:rsidR="007E5864">
              <w:rPr>
                <w:b/>
                <w:noProof/>
              </w:rPr>
              <w:t>3</w:t>
            </w:r>
            <w:r w:rsidR="00E37B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37B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37BCA">
              <w:rPr>
                <w:b/>
                <w:sz w:val="24"/>
                <w:szCs w:val="24"/>
              </w:rPr>
              <w:fldChar w:fldCharType="separate"/>
            </w:r>
            <w:r w:rsidR="007E5864">
              <w:rPr>
                <w:b/>
                <w:noProof/>
              </w:rPr>
              <w:t>3</w:t>
            </w:r>
            <w:r w:rsidR="00E37B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4711" w:rsidRDefault="00B0471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B04711" w:rsidRDefault="00B04711">
            <w:pPr>
              <w:pStyle w:val="Pta"/>
              <w:jc w:val="center"/>
            </w:pPr>
            <w:r>
              <w:t xml:space="preserve">Strana </w:t>
            </w:r>
            <w:r w:rsidR="00E37B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37BCA">
              <w:rPr>
                <w:b/>
                <w:sz w:val="24"/>
                <w:szCs w:val="24"/>
              </w:rPr>
              <w:fldChar w:fldCharType="separate"/>
            </w:r>
            <w:r w:rsidR="00E11409">
              <w:rPr>
                <w:b/>
                <w:noProof/>
              </w:rPr>
              <w:t>1</w:t>
            </w:r>
            <w:r w:rsidR="00E37B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37B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37BCA">
              <w:rPr>
                <w:b/>
                <w:sz w:val="24"/>
                <w:szCs w:val="24"/>
              </w:rPr>
              <w:fldChar w:fldCharType="separate"/>
            </w:r>
            <w:r w:rsidR="007E5864">
              <w:rPr>
                <w:b/>
                <w:noProof/>
              </w:rPr>
              <w:t>3</w:t>
            </w:r>
            <w:r w:rsidR="00E37B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4711" w:rsidRDefault="00B047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3C" w:rsidRDefault="0056653C">
      <w:r>
        <w:separator/>
      </w:r>
    </w:p>
  </w:footnote>
  <w:footnote w:type="continuationSeparator" w:id="0">
    <w:p w:rsidR="0056653C" w:rsidRDefault="00566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11" w:rsidRDefault="00B04711">
    <w:pPr>
      <w:pStyle w:val="Hlavika"/>
      <w:jc w:val="center"/>
      <w:rPr>
        <w:rFonts w:ascii="AvantGarde Bk BT" w:hAnsi="AvantGarde Bk BT"/>
        <w:b/>
        <w:sz w:val="32"/>
      </w:rPr>
    </w:pPr>
  </w:p>
  <w:p w:rsidR="00B04711" w:rsidRDefault="00B04711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B04711" w:rsidRDefault="00B04711">
    <w:pPr>
      <w:pStyle w:val="Hlavika"/>
      <w:jc w:val="center"/>
    </w:pPr>
    <w:r>
      <w:t>Radničné námestie16, 085 01  Bardejov</w:t>
    </w:r>
  </w:p>
  <w:p w:rsidR="00B04711" w:rsidRDefault="00B04711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B04711" w:rsidRDefault="00B04711">
    <w:pPr>
      <w:pStyle w:val="Hlavika"/>
      <w:jc w:val="center"/>
    </w:pPr>
    <w:r>
      <w:t>___________________________________________________________________________</w:t>
    </w:r>
  </w:p>
  <w:p w:rsidR="00B04711" w:rsidRDefault="00B0471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1415"/>
    <w:rsid w:val="00045296"/>
    <w:rsid w:val="000467BB"/>
    <w:rsid w:val="00047434"/>
    <w:rsid w:val="000474B7"/>
    <w:rsid w:val="00056CD1"/>
    <w:rsid w:val="0005704D"/>
    <w:rsid w:val="00057A5B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960E7"/>
    <w:rsid w:val="000A2E51"/>
    <w:rsid w:val="000A5F80"/>
    <w:rsid w:val="000C0636"/>
    <w:rsid w:val="000C283F"/>
    <w:rsid w:val="000C3A10"/>
    <w:rsid w:val="000C68E0"/>
    <w:rsid w:val="000C754B"/>
    <w:rsid w:val="000D2ADF"/>
    <w:rsid w:val="000D654D"/>
    <w:rsid w:val="000D6643"/>
    <w:rsid w:val="000E0A7E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44A2"/>
    <w:rsid w:val="00177677"/>
    <w:rsid w:val="00180059"/>
    <w:rsid w:val="00192469"/>
    <w:rsid w:val="001924C3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63"/>
    <w:rsid w:val="001F33ED"/>
    <w:rsid w:val="001F517B"/>
    <w:rsid w:val="0020499D"/>
    <w:rsid w:val="0020741E"/>
    <w:rsid w:val="00210A5D"/>
    <w:rsid w:val="00216AD1"/>
    <w:rsid w:val="00220DD0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1E78"/>
    <w:rsid w:val="0027662E"/>
    <w:rsid w:val="002844A3"/>
    <w:rsid w:val="0028721D"/>
    <w:rsid w:val="002957A7"/>
    <w:rsid w:val="002A1901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13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3BB1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26433"/>
    <w:rsid w:val="0043138E"/>
    <w:rsid w:val="00434433"/>
    <w:rsid w:val="00434D2F"/>
    <w:rsid w:val="00434E17"/>
    <w:rsid w:val="00443D9F"/>
    <w:rsid w:val="00444CD8"/>
    <w:rsid w:val="004514D2"/>
    <w:rsid w:val="00456631"/>
    <w:rsid w:val="004574ED"/>
    <w:rsid w:val="00470B1B"/>
    <w:rsid w:val="00472F2F"/>
    <w:rsid w:val="0047699F"/>
    <w:rsid w:val="004775B5"/>
    <w:rsid w:val="004775FE"/>
    <w:rsid w:val="00481742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C76A5"/>
    <w:rsid w:val="004D1091"/>
    <w:rsid w:val="004D1978"/>
    <w:rsid w:val="004E5CCA"/>
    <w:rsid w:val="004E706A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1CB"/>
    <w:rsid w:val="0053198F"/>
    <w:rsid w:val="00536D0C"/>
    <w:rsid w:val="00537515"/>
    <w:rsid w:val="0054099A"/>
    <w:rsid w:val="00545A57"/>
    <w:rsid w:val="0054751E"/>
    <w:rsid w:val="00547FEB"/>
    <w:rsid w:val="00550EED"/>
    <w:rsid w:val="005517E3"/>
    <w:rsid w:val="0055206D"/>
    <w:rsid w:val="005532F2"/>
    <w:rsid w:val="005614B4"/>
    <w:rsid w:val="00563050"/>
    <w:rsid w:val="0056653C"/>
    <w:rsid w:val="00567DAF"/>
    <w:rsid w:val="00570884"/>
    <w:rsid w:val="005762E1"/>
    <w:rsid w:val="0057658A"/>
    <w:rsid w:val="00582E50"/>
    <w:rsid w:val="00585D9E"/>
    <w:rsid w:val="00591D82"/>
    <w:rsid w:val="00597995"/>
    <w:rsid w:val="005A04F2"/>
    <w:rsid w:val="005A1A68"/>
    <w:rsid w:val="005A2AA7"/>
    <w:rsid w:val="005A695C"/>
    <w:rsid w:val="005B37B7"/>
    <w:rsid w:val="005B4323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6AF6"/>
    <w:rsid w:val="006477BD"/>
    <w:rsid w:val="00651035"/>
    <w:rsid w:val="0065357C"/>
    <w:rsid w:val="00653AC9"/>
    <w:rsid w:val="00655B59"/>
    <w:rsid w:val="00660403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5EE7"/>
    <w:rsid w:val="006C7429"/>
    <w:rsid w:val="006C7F84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01DB3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2F86"/>
    <w:rsid w:val="007E52AC"/>
    <w:rsid w:val="007E5864"/>
    <w:rsid w:val="007E5D7F"/>
    <w:rsid w:val="007F5B6A"/>
    <w:rsid w:val="00802E02"/>
    <w:rsid w:val="008052E2"/>
    <w:rsid w:val="00806CDE"/>
    <w:rsid w:val="00816FF1"/>
    <w:rsid w:val="008176AB"/>
    <w:rsid w:val="00822365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4FC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4B9F"/>
    <w:rsid w:val="009B6BD1"/>
    <w:rsid w:val="009C6D4B"/>
    <w:rsid w:val="009D0931"/>
    <w:rsid w:val="009D0E59"/>
    <w:rsid w:val="009D36FD"/>
    <w:rsid w:val="009D57E3"/>
    <w:rsid w:val="009D6EFE"/>
    <w:rsid w:val="009D76A1"/>
    <w:rsid w:val="009E2F37"/>
    <w:rsid w:val="009E3CD4"/>
    <w:rsid w:val="009E5585"/>
    <w:rsid w:val="009E77DF"/>
    <w:rsid w:val="009F2317"/>
    <w:rsid w:val="009F27B3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5F6E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6DB8"/>
    <w:rsid w:val="00A60BF4"/>
    <w:rsid w:val="00A663FE"/>
    <w:rsid w:val="00A77412"/>
    <w:rsid w:val="00A807CC"/>
    <w:rsid w:val="00A81F3E"/>
    <w:rsid w:val="00A8372F"/>
    <w:rsid w:val="00A85701"/>
    <w:rsid w:val="00A85A92"/>
    <w:rsid w:val="00A93017"/>
    <w:rsid w:val="00AA2158"/>
    <w:rsid w:val="00AA370F"/>
    <w:rsid w:val="00AA58B4"/>
    <w:rsid w:val="00AA628B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75CE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2FB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080"/>
    <w:rsid w:val="00BA12E7"/>
    <w:rsid w:val="00BA1DAD"/>
    <w:rsid w:val="00BA469A"/>
    <w:rsid w:val="00BA4F77"/>
    <w:rsid w:val="00BB152C"/>
    <w:rsid w:val="00BB1DD2"/>
    <w:rsid w:val="00BB28A8"/>
    <w:rsid w:val="00BB38E4"/>
    <w:rsid w:val="00BB5300"/>
    <w:rsid w:val="00BC204C"/>
    <w:rsid w:val="00BC2C56"/>
    <w:rsid w:val="00BC68A6"/>
    <w:rsid w:val="00BC6FD3"/>
    <w:rsid w:val="00BC7452"/>
    <w:rsid w:val="00BD0A3E"/>
    <w:rsid w:val="00BD2D8E"/>
    <w:rsid w:val="00BD3684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0FDA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13F5"/>
    <w:rsid w:val="00C82297"/>
    <w:rsid w:val="00C87D2B"/>
    <w:rsid w:val="00C9248D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02AB"/>
    <w:rsid w:val="00D2202C"/>
    <w:rsid w:val="00D24D01"/>
    <w:rsid w:val="00D2608F"/>
    <w:rsid w:val="00D31762"/>
    <w:rsid w:val="00D3367E"/>
    <w:rsid w:val="00D371C1"/>
    <w:rsid w:val="00D408EC"/>
    <w:rsid w:val="00D448AF"/>
    <w:rsid w:val="00D50184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2621"/>
    <w:rsid w:val="00DC298C"/>
    <w:rsid w:val="00DC3BF5"/>
    <w:rsid w:val="00DC5EDD"/>
    <w:rsid w:val="00DD104C"/>
    <w:rsid w:val="00DD21D4"/>
    <w:rsid w:val="00DD49E8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1409"/>
    <w:rsid w:val="00E1322B"/>
    <w:rsid w:val="00E13530"/>
    <w:rsid w:val="00E148B9"/>
    <w:rsid w:val="00E166FF"/>
    <w:rsid w:val="00E21BFE"/>
    <w:rsid w:val="00E22435"/>
    <w:rsid w:val="00E27C9E"/>
    <w:rsid w:val="00E378A3"/>
    <w:rsid w:val="00E37BCA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51B"/>
    <w:rsid w:val="00EB4A95"/>
    <w:rsid w:val="00EB5A29"/>
    <w:rsid w:val="00EB6A7B"/>
    <w:rsid w:val="00EB7541"/>
    <w:rsid w:val="00EC1B3E"/>
    <w:rsid w:val="00EC4DED"/>
    <w:rsid w:val="00EC5392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139"/>
    <w:rsid w:val="00F04B7D"/>
    <w:rsid w:val="00F04EE8"/>
    <w:rsid w:val="00F05958"/>
    <w:rsid w:val="00F1252F"/>
    <w:rsid w:val="00F143E3"/>
    <w:rsid w:val="00F15338"/>
    <w:rsid w:val="00F205CD"/>
    <w:rsid w:val="00F3089C"/>
    <w:rsid w:val="00F3648E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499B1-C912-47DA-8654-0739F452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10</cp:revision>
  <cp:lastPrinted>2014-10-27T14:57:00Z</cp:lastPrinted>
  <dcterms:created xsi:type="dcterms:W3CDTF">2014-10-24T09:22:00Z</dcterms:created>
  <dcterms:modified xsi:type="dcterms:W3CDTF">2014-10-27T14:57:00Z</dcterms:modified>
</cp:coreProperties>
</file>