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2F" w:rsidRDefault="00DC3155">
      <w:pPr>
        <w:pStyle w:val="Nadpis3"/>
        <w:jc w:val="left"/>
      </w:pPr>
      <w:r>
        <w:t xml:space="preserve">   </w:t>
      </w:r>
      <w:r w:rsidR="004F5D2F">
        <w:t xml:space="preserve">Č. </w:t>
      </w:r>
      <w:proofErr w:type="spellStart"/>
      <w:r w:rsidR="004F5D2F">
        <w:t>sp</w:t>
      </w:r>
      <w:proofErr w:type="spellEnd"/>
      <w:r w:rsidR="004F5D2F">
        <w:t xml:space="preserve">.: </w:t>
      </w:r>
      <w:proofErr w:type="spellStart"/>
      <w:r w:rsidR="004F5D2F">
        <w:t>ŽP</w:t>
      </w:r>
      <w:proofErr w:type="spellEnd"/>
      <w:r w:rsidR="004F5D2F">
        <w:t xml:space="preserve"> </w:t>
      </w:r>
      <w:r w:rsidR="00384574">
        <w:t>2014</w:t>
      </w:r>
      <w:r w:rsidR="0091415C">
        <w:t>/</w:t>
      </w:r>
      <w:proofErr w:type="spellStart"/>
      <w:r w:rsidR="0091415C">
        <w:t>0</w:t>
      </w:r>
      <w:r w:rsidR="00384574">
        <w:t>3430-2</w:t>
      </w:r>
      <w:r w:rsidR="00447E49">
        <w:t>-MK</w:t>
      </w:r>
      <w:proofErr w:type="spellEnd"/>
      <w:r w:rsidR="00447E49">
        <w:t xml:space="preserve">   </w:t>
      </w:r>
      <w:r w:rsidR="00EA291E">
        <w:t xml:space="preserve">   </w:t>
      </w:r>
      <w:r w:rsidR="004F5D2F">
        <w:t xml:space="preserve">         </w:t>
      </w:r>
      <w:r>
        <w:t xml:space="preserve">        </w:t>
      </w:r>
      <w:r w:rsidR="004F5D2F">
        <w:t xml:space="preserve">                                                  </w:t>
      </w:r>
      <w:r w:rsidR="00447E49">
        <w:t xml:space="preserve">             </w:t>
      </w:r>
      <w:r w:rsidR="004F5D2F">
        <w:t xml:space="preserve">Bardejov                             </w:t>
      </w:r>
    </w:p>
    <w:p w:rsidR="004F5D2F" w:rsidRDefault="00384574" w:rsidP="00447E49">
      <w:pPr>
        <w:pStyle w:val="Nadpis2"/>
        <w:jc w:val="right"/>
      </w:pPr>
      <w:r>
        <w:t>11.06</w:t>
      </w:r>
      <w:r w:rsidR="00447E49">
        <w:t>.201</w:t>
      </w:r>
      <w:r>
        <w:t>4</w:t>
      </w:r>
    </w:p>
    <w:p w:rsidR="009A7C86" w:rsidRDefault="009A7C86">
      <w:pPr>
        <w:pStyle w:val="Zkladntext"/>
        <w:numPr>
          <w:ilvl w:val="0"/>
          <w:numId w:val="0"/>
        </w:numPr>
        <w:ind w:left="-357"/>
        <w:jc w:val="center"/>
        <w:rPr>
          <w:sz w:val="28"/>
        </w:rPr>
      </w:pPr>
    </w:p>
    <w:p w:rsidR="004F5D2F" w:rsidRDefault="004F5D2F">
      <w:pPr>
        <w:pStyle w:val="Zkladntext"/>
        <w:numPr>
          <w:ilvl w:val="0"/>
          <w:numId w:val="0"/>
        </w:numPr>
        <w:ind w:left="-357"/>
        <w:jc w:val="center"/>
        <w:rPr>
          <w:sz w:val="28"/>
        </w:rPr>
      </w:pPr>
      <w:r>
        <w:rPr>
          <w:sz w:val="28"/>
        </w:rPr>
        <w:t xml:space="preserve">R o z h o d n u t i e </w:t>
      </w:r>
    </w:p>
    <w:p w:rsidR="004F5D2F" w:rsidRDefault="004F5D2F">
      <w:pPr>
        <w:rPr>
          <w:sz w:val="28"/>
        </w:rPr>
      </w:pPr>
    </w:p>
    <w:p w:rsidR="00C568C3" w:rsidRPr="000C55BA" w:rsidRDefault="004F5D2F" w:rsidP="00B56B6E">
      <w:pPr>
        <w:pStyle w:val="Nadpis2"/>
        <w:ind w:firstLine="567"/>
        <w:jc w:val="both"/>
        <w:rPr>
          <w:szCs w:val="24"/>
        </w:rPr>
      </w:pPr>
      <w:r w:rsidRPr="000C55BA">
        <w:rPr>
          <w:szCs w:val="24"/>
        </w:rPr>
        <w:t xml:space="preserve">Mesto Bardejov ako príslušný orgán štátnej správy v prvom stupni vo veciach ochrany prírody podľa </w:t>
      </w:r>
      <w:r w:rsidR="00086911" w:rsidRPr="000C55BA">
        <w:rPr>
          <w:szCs w:val="24"/>
        </w:rPr>
        <w:t>§ 64 ods. 1 písm. e) a § 69 ods. 1 písm. i)</w:t>
      </w:r>
      <w:r w:rsidR="004D4460" w:rsidRPr="000C55BA">
        <w:rPr>
          <w:szCs w:val="24"/>
        </w:rPr>
        <w:t xml:space="preserve"> zákona č. 543/2002 Z.</w:t>
      </w:r>
      <w:r w:rsidR="00B76D30" w:rsidRPr="000C55BA">
        <w:rPr>
          <w:szCs w:val="24"/>
        </w:rPr>
        <w:t xml:space="preserve"> </w:t>
      </w:r>
      <w:r w:rsidR="004D4460" w:rsidRPr="000C55BA">
        <w:rPr>
          <w:szCs w:val="24"/>
        </w:rPr>
        <w:t>z. o ochrane prírody a krajiny v znení neskorších predpisov</w:t>
      </w:r>
      <w:r w:rsidR="00B56B6E" w:rsidRPr="000C55BA">
        <w:rPr>
          <w:szCs w:val="24"/>
        </w:rPr>
        <w:t xml:space="preserve"> (ďalej len „zákon o ochrane prírody“), na základe žiadosti Márie </w:t>
      </w:r>
      <w:proofErr w:type="spellStart"/>
      <w:r w:rsidR="00B56B6E" w:rsidRPr="000C55BA">
        <w:rPr>
          <w:szCs w:val="24"/>
        </w:rPr>
        <w:t>Riznárovej</w:t>
      </w:r>
      <w:proofErr w:type="spellEnd"/>
      <w:r w:rsidR="00B56B6E" w:rsidRPr="000C55BA">
        <w:rPr>
          <w:szCs w:val="24"/>
        </w:rPr>
        <w:t xml:space="preserve">, bytom: Starý </w:t>
      </w:r>
      <w:proofErr w:type="spellStart"/>
      <w:r w:rsidR="00B56B6E" w:rsidRPr="000C55BA">
        <w:rPr>
          <w:szCs w:val="24"/>
        </w:rPr>
        <w:t>blich</w:t>
      </w:r>
      <w:proofErr w:type="spellEnd"/>
      <w:r w:rsidR="00B56B6E" w:rsidRPr="000C55BA">
        <w:rPr>
          <w:szCs w:val="24"/>
        </w:rPr>
        <w:t xml:space="preserve"> č. 26, 085 01 Bardejov, zo dňa 04.06.2014, podľa § 82 ods. 9 písm. a) zákona o ochrane prírody a podľa § 30 ods. 1 písm. j) zákona č. 71/1967 Zb. o správnom konaní v znení neskorších predpisov </w:t>
      </w:r>
      <w:r w:rsidR="00C318C7" w:rsidRPr="000C55BA">
        <w:rPr>
          <w:szCs w:val="24"/>
        </w:rPr>
        <w:t xml:space="preserve"> </w:t>
      </w:r>
    </w:p>
    <w:p w:rsidR="00800E96" w:rsidRPr="00800E96" w:rsidRDefault="00800E96" w:rsidP="00800E96"/>
    <w:p w:rsidR="00C568C3" w:rsidRDefault="00B56B6E" w:rsidP="00B56B6E">
      <w:pPr>
        <w:pStyle w:val="Nadpis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a s t a v u j e    </w:t>
      </w:r>
      <w:r w:rsidRPr="00EA291E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 </w:t>
      </w:r>
      <w:r w:rsidRPr="00EA291E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 </w:t>
      </w:r>
      <w:r w:rsidRPr="00EA291E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EA291E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 </w:t>
      </w:r>
      <w:r w:rsidRPr="00EA291E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 w:rsidRPr="00EA291E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 w:rsidRPr="00EA291E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</w:rPr>
        <w:t xml:space="preserve">  </w:t>
      </w:r>
    </w:p>
    <w:p w:rsidR="00B56B6E" w:rsidRPr="000C55BA" w:rsidRDefault="00B56B6E" w:rsidP="00B56B6E">
      <w:pPr>
        <w:ind w:firstLine="567"/>
        <w:rPr>
          <w:sz w:val="24"/>
          <w:szCs w:val="24"/>
        </w:rPr>
      </w:pPr>
      <w:r>
        <w:tab/>
      </w:r>
    </w:p>
    <w:p w:rsidR="00B56B6E" w:rsidRPr="000C55BA" w:rsidRDefault="00B56B6E" w:rsidP="00B56B6E">
      <w:pPr>
        <w:ind w:firstLine="567"/>
        <w:jc w:val="both"/>
        <w:rPr>
          <w:sz w:val="24"/>
          <w:szCs w:val="24"/>
        </w:rPr>
      </w:pPr>
      <w:r w:rsidRPr="000C55BA">
        <w:rPr>
          <w:sz w:val="24"/>
          <w:szCs w:val="24"/>
        </w:rPr>
        <w:t xml:space="preserve">vo veci vydania súhlasu na výrub 5 ks drevín, druh: smrek obyčajný, rastúcich na pozemku parcela </w:t>
      </w:r>
      <w:proofErr w:type="spellStart"/>
      <w:r w:rsidRPr="000C55BA">
        <w:rPr>
          <w:sz w:val="24"/>
          <w:szCs w:val="24"/>
        </w:rPr>
        <w:t>CKN</w:t>
      </w:r>
      <w:proofErr w:type="spellEnd"/>
      <w:r w:rsidRPr="000C55BA">
        <w:rPr>
          <w:sz w:val="24"/>
          <w:szCs w:val="24"/>
        </w:rPr>
        <w:t xml:space="preserve"> číslo 2314/2 v katastrálnom území Bardejov</w:t>
      </w:r>
      <w:r w:rsidR="001E54D2" w:rsidRPr="000C55BA">
        <w:rPr>
          <w:sz w:val="24"/>
          <w:szCs w:val="24"/>
        </w:rPr>
        <w:t>, druh pozemku: záhrady.</w:t>
      </w:r>
    </w:p>
    <w:p w:rsidR="008206CB" w:rsidRPr="00B56B6E" w:rsidRDefault="008206CB" w:rsidP="00B56B6E">
      <w:pPr>
        <w:ind w:firstLine="567"/>
        <w:jc w:val="both"/>
        <w:rPr>
          <w:b/>
          <w:sz w:val="22"/>
          <w:szCs w:val="22"/>
        </w:rPr>
      </w:pPr>
    </w:p>
    <w:p w:rsidR="00C568C3" w:rsidRDefault="00C568C3" w:rsidP="00C568C3">
      <w:pPr>
        <w:pStyle w:val="Zkladntext2"/>
        <w:jc w:val="center"/>
        <w:rPr>
          <w:b/>
          <w:sz w:val="28"/>
          <w:szCs w:val="28"/>
        </w:rPr>
      </w:pPr>
      <w:r w:rsidRPr="005F389D">
        <w:rPr>
          <w:b/>
          <w:sz w:val="28"/>
          <w:szCs w:val="28"/>
        </w:rPr>
        <w:t>O d ô v</w:t>
      </w:r>
      <w:r w:rsidR="0088165C" w:rsidRPr="005F389D">
        <w:rPr>
          <w:b/>
          <w:sz w:val="28"/>
          <w:szCs w:val="28"/>
        </w:rPr>
        <w:t> </w:t>
      </w:r>
      <w:r w:rsidRPr="005F389D">
        <w:rPr>
          <w:b/>
          <w:sz w:val="28"/>
          <w:szCs w:val="28"/>
        </w:rPr>
        <w:t>o</w:t>
      </w:r>
      <w:r w:rsidR="0088165C" w:rsidRPr="005F389D">
        <w:rPr>
          <w:b/>
          <w:sz w:val="28"/>
          <w:szCs w:val="28"/>
        </w:rPr>
        <w:t xml:space="preserve"> </w:t>
      </w:r>
      <w:r w:rsidRPr="005F389D">
        <w:rPr>
          <w:b/>
          <w:sz w:val="28"/>
          <w:szCs w:val="28"/>
        </w:rPr>
        <w:t>d n e n i</w:t>
      </w:r>
      <w:r w:rsidR="00F67C73">
        <w:rPr>
          <w:b/>
          <w:sz w:val="28"/>
          <w:szCs w:val="28"/>
        </w:rPr>
        <w:t> </w:t>
      </w:r>
      <w:r w:rsidRPr="005F389D">
        <w:rPr>
          <w:b/>
          <w:sz w:val="28"/>
          <w:szCs w:val="28"/>
        </w:rPr>
        <w:t>e</w:t>
      </w:r>
    </w:p>
    <w:p w:rsidR="00F67C73" w:rsidRPr="000C55BA" w:rsidRDefault="00F67C73" w:rsidP="00C568C3">
      <w:pPr>
        <w:pStyle w:val="Zkladntext2"/>
        <w:jc w:val="center"/>
        <w:rPr>
          <w:szCs w:val="24"/>
        </w:rPr>
      </w:pPr>
    </w:p>
    <w:p w:rsidR="001E54D2" w:rsidRPr="000C55BA" w:rsidRDefault="001E54D2" w:rsidP="001E54D2">
      <w:pPr>
        <w:pStyle w:val="Zkladntext2"/>
        <w:ind w:firstLine="567"/>
        <w:jc w:val="both"/>
        <w:rPr>
          <w:szCs w:val="24"/>
        </w:rPr>
      </w:pPr>
      <w:r w:rsidRPr="000C55BA">
        <w:rPr>
          <w:szCs w:val="24"/>
        </w:rPr>
        <w:t>Dňa 04.06.2014 bola Mestu Bardejov, ako orgánu ochrany prírody</w:t>
      </w:r>
      <w:r w:rsidRPr="000C55BA">
        <w:rPr>
          <w:b/>
          <w:szCs w:val="24"/>
        </w:rPr>
        <w:t xml:space="preserve"> </w:t>
      </w:r>
      <w:r w:rsidRPr="000C55BA">
        <w:rPr>
          <w:szCs w:val="24"/>
        </w:rPr>
        <w:t xml:space="preserve">doručená žiadosť p. </w:t>
      </w:r>
      <w:r w:rsidR="00C568C3" w:rsidRPr="000C55BA">
        <w:rPr>
          <w:szCs w:val="24"/>
        </w:rPr>
        <w:t xml:space="preserve"> </w:t>
      </w:r>
      <w:r w:rsidRPr="000C55BA">
        <w:rPr>
          <w:szCs w:val="24"/>
        </w:rPr>
        <w:t xml:space="preserve">Márie </w:t>
      </w:r>
      <w:proofErr w:type="spellStart"/>
      <w:r w:rsidRPr="000C55BA">
        <w:rPr>
          <w:szCs w:val="24"/>
        </w:rPr>
        <w:t>Riznárovej</w:t>
      </w:r>
      <w:proofErr w:type="spellEnd"/>
      <w:r w:rsidRPr="000C55BA">
        <w:rPr>
          <w:szCs w:val="24"/>
        </w:rPr>
        <w:t xml:space="preserve">, bytom: Starý </w:t>
      </w:r>
      <w:proofErr w:type="spellStart"/>
      <w:r w:rsidRPr="000C55BA">
        <w:rPr>
          <w:szCs w:val="24"/>
        </w:rPr>
        <w:t>blich</w:t>
      </w:r>
      <w:proofErr w:type="spellEnd"/>
      <w:r w:rsidRPr="000C55BA">
        <w:rPr>
          <w:szCs w:val="24"/>
        </w:rPr>
        <w:t xml:space="preserve"> č. 26, 085 01 Bardejov, </w:t>
      </w:r>
      <w:r w:rsidR="00C568C3" w:rsidRPr="000C55BA">
        <w:rPr>
          <w:szCs w:val="24"/>
        </w:rPr>
        <w:t>na výrub</w:t>
      </w:r>
      <w:r w:rsidRPr="000C55BA">
        <w:rPr>
          <w:szCs w:val="24"/>
        </w:rPr>
        <w:t xml:space="preserve"> 5</w:t>
      </w:r>
      <w:r w:rsidR="00DC3155" w:rsidRPr="000C55BA">
        <w:rPr>
          <w:szCs w:val="24"/>
        </w:rPr>
        <w:t xml:space="preserve"> ks</w:t>
      </w:r>
      <w:r w:rsidR="00C568C3" w:rsidRPr="000C55BA">
        <w:rPr>
          <w:szCs w:val="24"/>
        </w:rPr>
        <w:t xml:space="preserve"> drev</w:t>
      </w:r>
      <w:r w:rsidR="0091415C" w:rsidRPr="000C55BA">
        <w:rPr>
          <w:szCs w:val="24"/>
        </w:rPr>
        <w:t>ín</w:t>
      </w:r>
      <w:r w:rsidRPr="000C55BA">
        <w:rPr>
          <w:szCs w:val="24"/>
        </w:rPr>
        <w:t>, druh: smrek obyčajný</w:t>
      </w:r>
      <w:r w:rsidR="00DC3155" w:rsidRPr="000C55BA">
        <w:rPr>
          <w:szCs w:val="24"/>
        </w:rPr>
        <w:t xml:space="preserve"> (</w:t>
      </w:r>
      <w:proofErr w:type="spellStart"/>
      <w:r w:rsidRPr="000C55BA">
        <w:rPr>
          <w:szCs w:val="24"/>
        </w:rPr>
        <w:t>Picea</w:t>
      </w:r>
      <w:proofErr w:type="spellEnd"/>
      <w:r w:rsidRPr="000C55BA">
        <w:rPr>
          <w:szCs w:val="24"/>
        </w:rPr>
        <w:t xml:space="preserve"> </w:t>
      </w:r>
      <w:proofErr w:type="spellStart"/>
      <w:r w:rsidRPr="000C55BA">
        <w:rPr>
          <w:szCs w:val="24"/>
        </w:rPr>
        <w:t>abies</w:t>
      </w:r>
      <w:proofErr w:type="spellEnd"/>
      <w:r w:rsidR="00DC3155" w:rsidRPr="000C55BA">
        <w:rPr>
          <w:szCs w:val="24"/>
        </w:rPr>
        <w:t>)</w:t>
      </w:r>
      <w:r w:rsidR="00BA2341" w:rsidRPr="000C55BA">
        <w:rPr>
          <w:szCs w:val="24"/>
        </w:rPr>
        <w:t>,</w:t>
      </w:r>
      <w:r w:rsidR="00667ADC" w:rsidRPr="000C55BA">
        <w:rPr>
          <w:szCs w:val="24"/>
        </w:rPr>
        <w:t xml:space="preserve"> </w:t>
      </w:r>
      <w:r w:rsidRPr="000C55BA">
        <w:rPr>
          <w:szCs w:val="24"/>
        </w:rPr>
        <w:t xml:space="preserve">rastúcich na pozemku parcela </w:t>
      </w:r>
      <w:proofErr w:type="spellStart"/>
      <w:r w:rsidRPr="000C55BA">
        <w:rPr>
          <w:szCs w:val="24"/>
        </w:rPr>
        <w:t>CKN</w:t>
      </w:r>
      <w:proofErr w:type="spellEnd"/>
      <w:r w:rsidRPr="000C55BA">
        <w:rPr>
          <w:szCs w:val="24"/>
        </w:rPr>
        <w:t xml:space="preserve"> číslo 2314/2 v katastrálnom území Bardejov, druh pozemku: záhrady.</w:t>
      </w:r>
    </w:p>
    <w:p w:rsidR="008376BA" w:rsidRPr="000C55BA" w:rsidRDefault="001E54D2" w:rsidP="008376BA">
      <w:pPr>
        <w:pStyle w:val="Zkladntext2"/>
        <w:ind w:firstLine="567"/>
        <w:jc w:val="both"/>
        <w:rPr>
          <w:szCs w:val="24"/>
          <w:u w:val="single"/>
        </w:rPr>
      </w:pPr>
      <w:r w:rsidRPr="000C55BA">
        <w:rPr>
          <w:szCs w:val="24"/>
        </w:rPr>
        <w:t xml:space="preserve">Správny orgán po preskúmaní žiadosti zistil, že </w:t>
      </w:r>
      <w:r w:rsidR="00B76D30" w:rsidRPr="000C55BA">
        <w:rPr>
          <w:szCs w:val="24"/>
        </w:rPr>
        <w:t xml:space="preserve">dôvod na konanie podľa § 47 ods. 3 odpadol, lebo </w:t>
      </w:r>
      <w:r w:rsidRPr="000C55BA">
        <w:rPr>
          <w:szCs w:val="24"/>
        </w:rPr>
        <w:t>súhlas na výrub drevín od správneho orgánu</w:t>
      </w:r>
      <w:r w:rsidR="00532A8F" w:rsidRPr="000C55BA">
        <w:rPr>
          <w:szCs w:val="24"/>
        </w:rPr>
        <w:t xml:space="preserve"> </w:t>
      </w:r>
      <w:r w:rsidRPr="000C55BA">
        <w:rPr>
          <w:szCs w:val="24"/>
        </w:rPr>
        <w:t>sa v zmysle § 47 ods. 4</w:t>
      </w:r>
      <w:r w:rsidR="008376BA" w:rsidRPr="000C55BA">
        <w:rPr>
          <w:szCs w:val="24"/>
        </w:rPr>
        <w:t xml:space="preserve"> písm. c) zákona o ochrane </w:t>
      </w:r>
      <w:r w:rsidR="00B76D30" w:rsidRPr="000C55BA">
        <w:rPr>
          <w:szCs w:val="24"/>
        </w:rPr>
        <w:t>prírody</w:t>
      </w:r>
      <w:r w:rsidR="008376BA" w:rsidRPr="000C55BA">
        <w:rPr>
          <w:szCs w:val="24"/>
        </w:rPr>
        <w:t xml:space="preserve"> nevyžaduje, nakoľko dreviny požadované na výrub rastú na pozemku </w:t>
      </w:r>
      <w:r w:rsidR="00532A8F" w:rsidRPr="000C55BA">
        <w:rPr>
          <w:szCs w:val="24"/>
        </w:rPr>
        <w:t xml:space="preserve"> </w:t>
      </w:r>
      <w:r w:rsidR="008376BA" w:rsidRPr="000C55BA">
        <w:rPr>
          <w:szCs w:val="24"/>
        </w:rPr>
        <w:t xml:space="preserve">parcela </w:t>
      </w:r>
      <w:proofErr w:type="spellStart"/>
      <w:r w:rsidR="008376BA" w:rsidRPr="000C55BA">
        <w:rPr>
          <w:szCs w:val="24"/>
        </w:rPr>
        <w:t>CKN</w:t>
      </w:r>
      <w:proofErr w:type="spellEnd"/>
      <w:r w:rsidR="008376BA" w:rsidRPr="000C55BA">
        <w:rPr>
          <w:szCs w:val="24"/>
        </w:rPr>
        <w:t xml:space="preserve"> číslo 2314/2 v katastrálnom území Bardejov, </w:t>
      </w:r>
      <w:r w:rsidR="008376BA" w:rsidRPr="000C55BA">
        <w:rPr>
          <w:szCs w:val="24"/>
          <w:u w:val="single"/>
        </w:rPr>
        <w:t>druh pozemku: záhrady.</w:t>
      </w:r>
      <w:r w:rsidR="00B76D30" w:rsidRPr="000C55BA">
        <w:rPr>
          <w:szCs w:val="24"/>
          <w:u w:val="single"/>
        </w:rPr>
        <w:t xml:space="preserve"> </w:t>
      </w:r>
      <w:r w:rsidR="00B76D30" w:rsidRPr="000C55BA">
        <w:rPr>
          <w:szCs w:val="24"/>
        </w:rPr>
        <w:t>Preto správny orgán konanie zastavil.</w:t>
      </w:r>
    </w:p>
    <w:p w:rsidR="008376BA" w:rsidRPr="000C55BA" w:rsidRDefault="008376BA" w:rsidP="008376BA">
      <w:pPr>
        <w:pStyle w:val="Zkladntext2"/>
        <w:ind w:firstLine="567"/>
        <w:jc w:val="both"/>
        <w:rPr>
          <w:szCs w:val="24"/>
        </w:rPr>
      </w:pPr>
      <w:r w:rsidRPr="000C55BA">
        <w:rPr>
          <w:szCs w:val="24"/>
        </w:rPr>
        <w:t xml:space="preserve">Zároveň upozorňujeme, že v súlade s § 17 ods. 12 písm. c) </w:t>
      </w:r>
      <w:r w:rsidR="00B76D30" w:rsidRPr="000C55BA">
        <w:rPr>
          <w:szCs w:val="24"/>
        </w:rPr>
        <w:t xml:space="preserve">vyhlášky </w:t>
      </w:r>
      <w:proofErr w:type="spellStart"/>
      <w:r w:rsidR="00B76D30" w:rsidRPr="000C55BA">
        <w:rPr>
          <w:szCs w:val="24"/>
        </w:rPr>
        <w:t>MŽP</w:t>
      </w:r>
      <w:proofErr w:type="spellEnd"/>
      <w:r w:rsidR="00B76D30" w:rsidRPr="000C55BA">
        <w:rPr>
          <w:szCs w:val="24"/>
        </w:rPr>
        <w:t xml:space="preserve"> SR č. 24/2003 Z. z., ktorou sa vykonáva  </w:t>
      </w:r>
      <w:r w:rsidRPr="000C55BA">
        <w:rPr>
          <w:szCs w:val="24"/>
        </w:rPr>
        <w:t>zákon o ochrane prírody</w:t>
      </w:r>
      <w:r w:rsidR="00B76D30" w:rsidRPr="000C55BA">
        <w:rPr>
          <w:szCs w:val="24"/>
        </w:rPr>
        <w:t>,</w:t>
      </w:r>
      <w:r w:rsidRPr="000C55BA">
        <w:rPr>
          <w:szCs w:val="24"/>
        </w:rPr>
        <w:t xml:space="preserve"> výrub </w:t>
      </w:r>
      <w:r w:rsidR="00B76D30" w:rsidRPr="000C55BA">
        <w:rPr>
          <w:szCs w:val="24"/>
        </w:rPr>
        <w:t xml:space="preserve">sa má </w:t>
      </w:r>
      <w:r w:rsidRPr="000C55BA">
        <w:rPr>
          <w:szCs w:val="24"/>
        </w:rPr>
        <w:t>uskutočniť najmä v období vegetačného pokoja (od 1 októbra do 31. marca).</w:t>
      </w:r>
    </w:p>
    <w:p w:rsidR="00F67C73" w:rsidRPr="000C55BA" w:rsidRDefault="008376BA" w:rsidP="001E54D2">
      <w:pPr>
        <w:pStyle w:val="Zkladntext2"/>
        <w:ind w:firstLine="1"/>
        <w:jc w:val="both"/>
        <w:rPr>
          <w:b/>
          <w:szCs w:val="24"/>
        </w:rPr>
      </w:pPr>
      <w:r w:rsidRPr="000C55BA">
        <w:rPr>
          <w:szCs w:val="24"/>
        </w:rPr>
        <w:tab/>
      </w:r>
      <w:r w:rsidR="00DC3155" w:rsidRPr="000C55BA">
        <w:rPr>
          <w:szCs w:val="24"/>
        </w:rPr>
        <w:t xml:space="preserve">     </w:t>
      </w:r>
      <w:r w:rsidR="00532A8F" w:rsidRPr="000C55BA">
        <w:rPr>
          <w:szCs w:val="24"/>
        </w:rPr>
        <w:t xml:space="preserve"> </w:t>
      </w:r>
    </w:p>
    <w:p w:rsidR="004F5D2F" w:rsidRPr="001E54D2" w:rsidRDefault="004F5D2F" w:rsidP="001E54D2">
      <w:pPr>
        <w:pStyle w:val="Zkladntext2"/>
        <w:jc w:val="center"/>
        <w:rPr>
          <w:b/>
          <w:sz w:val="28"/>
          <w:szCs w:val="28"/>
        </w:rPr>
      </w:pPr>
      <w:r w:rsidRPr="001E54D2">
        <w:rPr>
          <w:b/>
          <w:sz w:val="28"/>
          <w:szCs w:val="28"/>
        </w:rPr>
        <w:t>P</w:t>
      </w:r>
      <w:r w:rsidR="001E54D2" w:rsidRPr="001E54D2">
        <w:rPr>
          <w:b/>
          <w:sz w:val="28"/>
          <w:szCs w:val="28"/>
        </w:rPr>
        <w:t xml:space="preserve"> </w:t>
      </w:r>
      <w:r w:rsidRPr="001E54D2">
        <w:rPr>
          <w:b/>
          <w:sz w:val="28"/>
          <w:szCs w:val="28"/>
        </w:rPr>
        <w:t>o</w:t>
      </w:r>
      <w:r w:rsidR="001E54D2" w:rsidRPr="001E54D2">
        <w:rPr>
          <w:b/>
          <w:sz w:val="28"/>
          <w:szCs w:val="28"/>
        </w:rPr>
        <w:t> </w:t>
      </w:r>
      <w:r w:rsidRPr="001E54D2">
        <w:rPr>
          <w:b/>
          <w:sz w:val="28"/>
          <w:szCs w:val="28"/>
        </w:rPr>
        <w:t>u</w:t>
      </w:r>
      <w:r w:rsidR="001E54D2" w:rsidRPr="001E54D2">
        <w:rPr>
          <w:b/>
          <w:sz w:val="28"/>
          <w:szCs w:val="28"/>
        </w:rPr>
        <w:t> </w:t>
      </w:r>
      <w:r w:rsidRPr="001E54D2">
        <w:rPr>
          <w:b/>
          <w:sz w:val="28"/>
          <w:szCs w:val="28"/>
        </w:rPr>
        <w:t>č</w:t>
      </w:r>
      <w:r w:rsidR="001E54D2" w:rsidRPr="001E54D2">
        <w:rPr>
          <w:b/>
          <w:sz w:val="28"/>
          <w:szCs w:val="28"/>
        </w:rPr>
        <w:t xml:space="preserve"> </w:t>
      </w:r>
      <w:r w:rsidRPr="001E54D2">
        <w:rPr>
          <w:b/>
          <w:sz w:val="28"/>
          <w:szCs w:val="28"/>
        </w:rPr>
        <w:t>e</w:t>
      </w:r>
      <w:r w:rsidR="001E54D2" w:rsidRPr="001E54D2">
        <w:rPr>
          <w:b/>
          <w:sz w:val="28"/>
          <w:szCs w:val="28"/>
        </w:rPr>
        <w:t xml:space="preserve"> </w:t>
      </w:r>
      <w:r w:rsidRPr="001E54D2">
        <w:rPr>
          <w:b/>
          <w:sz w:val="28"/>
          <w:szCs w:val="28"/>
        </w:rPr>
        <w:t>n</w:t>
      </w:r>
      <w:r w:rsidR="001E54D2" w:rsidRPr="001E54D2">
        <w:rPr>
          <w:b/>
          <w:sz w:val="28"/>
          <w:szCs w:val="28"/>
        </w:rPr>
        <w:t xml:space="preserve"> </w:t>
      </w:r>
      <w:r w:rsidRPr="001E54D2">
        <w:rPr>
          <w:b/>
          <w:sz w:val="28"/>
          <w:szCs w:val="28"/>
        </w:rPr>
        <w:t>i</w:t>
      </w:r>
      <w:r w:rsidR="001E54D2" w:rsidRPr="001E54D2">
        <w:rPr>
          <w:b/>
          <w:sz w:val="28"/>
          <w:szCs w:val="28"/>
        </w:rPr>
        <w:t> </w:t>
      </w:r>
      <w:r w:rsidRPr="001E54D2">
        <w:rPr>
          <w:b/>
          <w:sz w:val="28"/>
          <w:szCs w:val="28"/>
        </w:rPr>
        <w:t>e</w:t>
      </w:r>
    </w:p>
    <w:p w:rsidR="001E54D2" w:rsidRPr="000C55BA" w:rsidRDefault="001E54D2" w:rsidP="001E54D2">
      <w:pPr>
        <w:pStyle w:val="Zkladntext2"/>
        <w:jc w:val="center"/>
        <w:rPr>
          <w:b/>
          <w:szCs w:val="24"/>
        </w:rPr>
      </w:pPr>
    </w:p>
    <w:p w:rsidR="00520164" w:rsidRPr="000C55BA" w:rsidRDefault="004F5D2F" w:rsidP="001E54D2">
      <w:pPr>
        <w:pStyle w:val="Zkladntext2"/>
        <w:ind w:left="2" w:firstLine="565"/>
        <w:jc w:val="both"/>
        <w:rPr>
          <w:szCs w:val="24"/>
        </w:rPr>
      </w:pPr>
      <w:r w:rsidRPr="000C55BA">
        <w:rPr>
          <w:szCs w:val="24"/>
        </w:rPr>
        <w:t xml:space="preserve">Proti </w:t>
      </w:r>
      <w:r w:rsidR="00520164" w:rsidRPr="000C55BA">
        <w:rPr>
          <w:szCs w:val="24"/>
        </w:rPr>
        <w:t xml:space="preserve">tomuto </w:t>
      </w:r>
      <w:r w:rsidRPr="000C55BA">
        <w:rPr>
          <w:szCs w:val="24"/>
        </w:rPr>
        <w:t xml:space="preserve">rozhodnutiu </w:t>
      </w:r>
      <w:r w:rsidR="00520164" w:rsidRPr="000C55BA">
        <w:rPr>
          <w:szCs w:val="24"/>
        </w:rPr>
        <w:t>možno</w:t>
      </w:r>
      <w:r w:rsidR="001E54D2" w:rsidRPr="000C55BA">
        <w:rPr>
          <w:szCs w:val="24"/>
        </w:rPr>
        <w:t xml:space="preserve"> podať odvolanie podľa § 53 a </w:t>
      </w:r>
      <w:proofErr w:type="spellStart"/>
      <w:r w:rsidR="001E54D2" w:rsidRPr="000C55BA">
        <w:rPr>
          <w:szCs w:val="24"/>
        </w:rPr>
        <w:t>ná</w:t>
      </w:r>
      <w:r w:rsidR="00520164" w:rsidRPr="000C55BA">
        <w:rPr>
          <w:szCs w:val="24"/>
        </w:rPr>
        <w:t>sl</w:t>
      </w:r>
      <w:proofErr w:type="spellEnd"/>
      <w:r w:rsidR="00520164" w:rsidRPr="000C55BA">
        <w:rPr>
          <w:szCs w:val="24"/>
        </w:rPr>
        <w:t>. zákona č. 71/1967</w:t>
      </w:r>
      <w:r w:rsidR="00DC3155" w:rsidRPr="000C55BA">
        <w:rPr>
          <w:szCs w:val="24"/>
        </w:rPr>
        <w:t xml:space="preserve"> </w:t>
      </w:r>
      <w:r w:rsidR="00520164" w:rsidRPr="000C55BA">
        <w:rPr>
          <w:szCs w:val="24"/>
        </w:rPr>
        <w:t>Zb.</w:t>
      </w:r>
      <w:r w:rsidR="00FC77E7" w:rsidRPr="000C55BA">
        <w:rPr>
          <w:szCs w:val="24"/>
        </w:rPr>
        <w:t xml:space="preserve"> </w:t>
      </w:r>
      <w:r w:rsidR="00520164" w:rsidRPr="000C55BA">
        <w:rPr>
          <w:szCs w:val="24"/>
        </w:rPr>
        <w:t>o správnom konaní v znení neskorších predpisov v lehote 15 dní odo dňa jeho doručenia</w:t>
      </w:r>
      <w:r w:rsidR="00FC77E7" w:rsidRPr="000C55BA">
        <w:rPr>
          <w:szCs w:val="24"/>
        </w:rPr>
        <w:t xml:space="preserve">, </w:t>
      </w:r>
      <w:r w:rsidR="00520164" w:rsidRPr="000C55BA">
        <w:rPr>
          <w:szCs w:val="24"/>
        </w:rPr>
        <w:t>na Mesto Bardejov.</w:t>
      </w:r>
    </w:p>
    <w:p w:rsidR="004F5D2F" w:rsidRPr="000C55BA" w:rsidRDefault="00936AE1" w:rsidP="001E54D2">
      <w:pPr>
        <w:pStyle w:val="Zkladntext2"/>
        <w:ind w:firstLine="565"/>
        <w:jc w:val="both"/>
        <w:rPr>
          <w:szCs w:val="24"/>
        </w:rPr>
      </w:pPr>
      <w:r w:rsidRPr="000C55BA">
        <w:rPr>
          <w:szCs w:val="24"/>
        </w:rPr>
        <w:t>Toto rozhodnutie možno preskúmať súdom až po vyčerp</w:t>
      </w:r>
      <w:r w:rsidR="00DC3155" w:rsidRPr="000C55BA">
        <w:rPr>
          <w:szCs w:val="24"/>
        </w:rPr>
        <w:t>aní riadnych opravných</w:t>
      </w:r>
      <w:r w:rsidR="00FC77E7" w:rsidRPr="000C55BA">
        <w:rPr>
          <w:szCs w:val="24"/>
        </w:rPr>
        <w:t xml:space="preserve">  </w:t>
      </w:r>
      <w:r w:rsidRPr="000C55BA">
        <w:rPr>
          <w:szCs w:val="24"/>
        </w:rPr>
        <w:t>prostriedkov.</w:t>
      </w:r>
      <w:r w:rsidR="00520164" w:rsidRPr="000C55BA">
        <w:rPr>
          <w:szCs w:val="24"/>
        </w:rPr>
        <w:t xml:space="preserve"> </w:t>
      </w:r>
    </w:p>
    <w:p w:rsidR="004F5D2F" w:rsidRPr="000C55BA" w:rsidRDefault="004F5D2F">
      <w:pPr>
        <w:pStyle w:val="Zkladntext"/>
        <w:numPr>
          <w:ilvl w:val="0"/>
          <w:numId w:val="0"/>
        </w:numPr>
        <w:rPr>
          <w:b w:val="0"/>
          <w:szCs w:val="24"/>
        </w:rPr>
      </w:pPr>
    </w:p>
    <w:p w:rsidR="00DC3155" w:rsidRPr="000C55BA" w:rsidRDefault="00DC3155">
      <w:pPr>
        <w:pStyle w:val="Zkladntext"/>
        <w:numPr>
          <w:ilvl w:val="0"/>
          <w:numId w:val="0"/>
        </w:numPr>
        <w:rPr>
          <w:b w:val="0"/>
          <w:szCs w:val="24"/>
        </w:rPr>
      </w:pPr>
    </w:p>
    <w:p w:rsidR="00D315AB" w:rsidRPr="000C55BA" w:rsidRDefault="00D315AB">
      <w:pPr>
        <w:pStyle w:val="Zkladntext"/>
        <w:numPr>
          <w:ilvl w:val="0"/>
          <w:numId w:val="0"/>
        </w:numPr>
        <w:rPr>
          <w:b w:val="0"/>
          <w:szCs w:val="24"/>
        </w:rPr>
      </w:pPr>
    </w:p>
    <w:p w:rsidR="00DC3155" w:rsidRPr="000C55BA" w:rsidRDefault="00DC3155">
      <w:pPr>
        <w:pStyle w:val="Zkladntext"/>
        <w:numPr>
          <w:ilvl w:val="0"/>
          <w:numId w:val="0"/>
        </w:numPr>
        <w:rPr>
          <w:b w:val="0"/>
          <w:szCs w:val="24"/>
        </w:rPr>
      </w:pPr>
    </w:p>
    <w:p w:rsidR="004F5D2F" w:rsidRPr="000C55BA" w:rsidRDefault="004F5D2F">
      <w:pPr>
        <w:pStyle w:val="Zarkazkladnhotextu"/>
        <w:jc w:val="both"/>
        <w:rPr>
          <w:szCs w:val="24"/>
        </w:rPr>
      </w:pPr>
      <w:r w:rsidRPr="000C55BA">
        <w:rPr>
          <w:szCs w:val="24"/>
        </w:rPr>
        <w:t xml:space="preserve">                     </w:t>
      </w:r>
      <w:r w:rsidR="0088165C" w:rsidRPr="000C55BA">
        <w:rPr>
          <w:szCs w:val="24"/>
        </w:rPr>
        <w:t xml:space="preserve">   </w:t>
      </w:r>
      <w:r w:rsidRPr="000C55BA">
        <w:rPr>
          <w:szCs w:val="24"/>
        </w:rPr>
        <w:t xml:space="preserve">                                                       MUDr. Boris Hanuščak</w:t>
      </w:r>
    </w:p>
    <w:p w:rsidR="004F5D2F" w:rsidRDefault="004F5D2F">
      <w:pPr>
        <w:pStyle w:val="Zarkazkladnhotextu"/>
        <w:ind w:left="0"/>
        <w:jc w:val="both"/>
        <w:rPr>
          <w:szCs w:val="24"/>
        </w:rPr>
      </w:pPr>
      <w:r w:rsidRPr="000C55BA">
        <w:rPr>
          <w:szCs w:val="24"/>
        </w:rPr>
        <w:t xml:space="preserve">                              </w:t>
      </w:r>
      <w:r w:rsidR="0088165C" w:rsidRPr="000C55BA">
        <w:rPr>
          <w:szCs w:val="24"/>
        </w:rPr>
        <w:t xml:space="preserve">    </w:t>
      </w:r>
      <w:r w:rsidRPr="000C55BA">
        <w:rPr>
          <w:szCs w:val="24"/>
        </w:rPr>
        <w:t xml:space="preserve">                                                          primátor mesta</w:t>
      </w:r>
    </w:p>
    <w:p w:rsidR="000C55BA" w:rsidRPr="000C55BA" w:rsidRDefault="000C55BA">
      <w:pPr>
        <w:pStyle w:val="Zarkazkladnhotextu"/>
        <w:ind w:left="0"/>
        <w:jc w:val="both"/>
        <w:rPr>
          <w:szCs w:val="24"/>
        </w:rPr>
      </w:pPr>
    </w:p>
    <w:p w:rsidR="00DC3155" w:rsidRPr="000C55BA" w:rsidRDefault="004F5D2F">
      <w:pPr>
        <w:pStyle w:val="Zarkazkladnhotextu"/>
        <w:ind w:left="0"/>
        <w:jc w:val="both"/>
        <w:rPr>
          <w:b/>
          <w:szCs w:val="24"/>
          <w:u w:val="single"/>
        </w:rPr>
      </w:pPr>
      <w:r w:rsidRPr="000C55BA">
        <w:rPr>
          <w:szCs w:val="24"/>
          <w:u w:val="single"/>
        </w:rPr>
        <w:t>Doručuje sa:</w:t>
      </w:r>
      <w:r w:rsidRPr="000C55BA">
        <w:rPr>
          <w:b/>
          <w:szCs w:val="24"/>
          <w:u w:val="single"/>
        </w:rPr>
        <w:t xml:space="preserve">  </w:t>
      </w:r>
    </w:p>
    <w:p w:rsidR="00DC3155" w:rsidRPr="000C55BA" w:rsidRDefault="00673CC6" w:rsidP="008376BA">
      <w:pPr>
        <w:pStyle w:val="Zarkazkladnhotextu"/>
        <w:ind w:left="0"/>
        <w:jc w:val="both"/>
        <w:rPr>
          <w:b/>
          <w:szCs w:val="24"/>
        </w:rPr>
      </w:pPr>
      <w:r w:rsidRPr="000C55BA">
        <w:rPr>
          <w:b/>
          <w:szCs w:val="24"/>
        </w:rPr>
        <w:t>-</w:t>
      </w:r>
      <w:r w:rsidR="00DC3155" w:rsidRPr="000C55BA">
        <w:rPr>
          <w:b/>
          <w:szCs w:val="24"/>
        </w:rPr>
        <w:t xml:space="preserve"> </w:t>
      </w:r>
      <w:r w:rsidR="008376BA" w:rsidRPr="000C55BA">
        <w:rPr>
          <w:szCs w:val="24"/>
        </w:rPr>
        <w:t xml:space="preserve">Mária </w:t>
      </w:r>
      <w:proofErr w:type="spellStart"/>
      <w:r w:rsidR="008376BA" w:rsidRPr="000C55BA">
        <w:rPr>
          <w:szCs w:val="24"/>
        </w:rPr>
        <w:t>Riznárová</w:t>
      </w:r>
      <w:proofErr w:type="spellEnd"/>
      <w:r w:rsidR="008376BA" w:rsidRPr="000C55BA">
        <w:rPr>
          <w:szCs w:val="24"/>
        </w:rPr>
        <w:t xml:space="preserve">, Starý </w:t>
      </w:r>
      <w:proofErr w:type="spellStart"/>
      <w:r w:rsidR="008376BA" w:rsidRPr="000C55BA">
        <w:rPr>
          <w:szCs w:val="24"/>
        </w:rPr>
        <w:t>blich</w:t>
      </w:r>
      <w:proofErr w:type="spellEnd"/>
      <w:r w:rsidR="008376BA" w:rsidRPr="000C55BA">
        <w:rPr>
          <w:szCs w:val="24"/>
        </w:rPr>
        <w:t xml:space="preserve"> č. 26, 085 01 Bardejov</w:t>
      </w:r>
    </w:p>
    <w:p w:rsidR="00996547" w:rsidRDefault="00996547">
      <w:pPr>
        <w:pStyle w:val="Pta"/>
        <w:rPr>
          <w:b/>
          <w:sz w:val="16"/>
        </w:rPr>
      </w:pPr>
    </w:p>
    <w:p w:rsidR="008376BA" w:rsidRPr="008A7A11" w:rsidRDefault="008376BA">
      <w:pPr>
        <w:pStyle w:val="Pta"/>
        <w:rPr>
          <w:b/>
          <w:sz w:val="16"/>
        </w:rPr>
      </w:pPr>
    </w:p>
    <w:p w:rsidR="00673CC6" w:rsidRDefault="00673CC6" w:rsidP="00673CC6">
      <w:pPr>
        <w:pStyle w:val="Pta"/>
        <w:jc w:val="both"/>
        <w:rPr>
          <w:sz w:val="18"/>
        </w:rPr>
      </w:pPr>
      <w:r>
        <w:rPr>
          <w:sz w:val="18"/>
        </w:rPr>
        <w:t>Vybavuje   : Milan Klimek</w:t>
      </w:r>
      <w:r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673CC6" w:rsidRDefault="00673CC6" w:rsidP="00673CC6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673CC6" w:rsidRPr="00486444" w:rsidRDefault="00673CC6" w:rsidP="00673CC6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673CC6" w:rsidRPr="00486444" w:rsidSect="00DC3155">
      <w:headerReference w:type="first" r:id="rId7"/>
      <w:pgSz w:w="11906" w:h="16838" w:code="9"/>
      <w:pgMar w:top="1418" w:right="1418" w:bottom="284" w:left="1418" w:header="0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8F1" w:rsidRDefault="000C78F1">
      <w:r>
        <w:separator/>
      </w:r>
    </w:p>
  </w:endnote>
  <w:endnote w:type="continuationSeparator" w:id="0">
    <w:p w:rsidR="000C78F1" w:rsidRDefault="000C7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8F1" w:rsidRDefault="000C78F1">
      <w:r>
        <w:separator/>
      </w:r>
    </w:p>
  </w:footnote>
  <w:footnote w:type="continuationSeparator" w:id="0">
    <w:p w:rsidR="000C78F1" w:rsidRDefault="000C78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2F" w:rsidRDefault="004F5D2F">
    <w:pPr>
      <w:pStyle w:val="Hlavika"/>
      <w:jc w:val="center"/>
      <w:rPr>
        <w:rFonts w:ascii="AvantGarde Bk BT" w:hAnsi="AvantGarde Bk BT"/>
        <w:b/>
        <w:sz w:val="32"/>
      </w:rPr>
    </w:pPr>
  </w:p>
  <w:p w:rsidR="004F5D2F" w:rsidRDefault="002B32A4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5D2F">
      <w:rPr>
        <w:rFonts w:ascii="AvantGarde Bk BT" w:hAnsi="AvantGarde Bk BT"/>
        <w:b/>
        <w:sz w:val="32"/>
      </w:rPr>
      <w:t>Mesto Bardejov</w:t>
    </w:r>
  </w:p>
  <w:p w:rsidR="004F5D2F" w:rsidRDefault="004F5D2F">
    <w:pPr>
      <w:pStyle w:val="Hlavika"/>
      <w:jc w:val="center"/>
    </w:pPr>
    <w:r>
      <w:t>Radničné námestie16, 085 01  Bardejov</w:t>
    </w:r>
  </w:p>
  <w:p w:rsidR="004F5D2F" w:rsidRDefault="004F5D2F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</w:t>
    </w:r>
    <w:r w:rsidR="008B6C0C">
      <w:rPr>
        <w:rFonts w:ascii="AvantGarde Md BT" w:hAnsi="AvantGarde Md BT"/>
      </w:rPr>
      <w:t>lovenská republika</w:t>
    </w:r>
  </w:p>
  <w:p w:rsidR="004F5D2F" w:rsidRDefault="004F5D2F">
    <w:pPr>
      <w:pStyle w:val="Hlavika"/>
      <w:jc w:val="center"/>
    </w:pPr>
    <w:r>
      <w:t>___________________________________________________________________________</w:t>
    </w:r>
  </w:p>
  <w:p w:rsidR="004F5D2F" w:rsidRDefault="004F5D2F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97AAB"/>
    <w:multiLevelType w:val="hybridMultilevel"/>
    <w:tmpl w:val="A3EE62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1498E"/>
    <w:rsid w:val="00020447"/>
    <w:rsid w:val="0005106B"/>
    <w:rsid w:val="0007073F"/>
    <w:rsid w:val="00086911"/>
    <w:rsid w:val="00097572"/>
    <w:rsid w:val="000C55BA"/>
    <w:rsid w:val="000C78F1"/>
    <w:rsid w:val="000D1F89"/>
    <w:rsid w:val="00110857"/>
    <w:rsid w:val="001540DE"/>
    <w:rsid w:val="001B7057"/>
    <w:rsid w:val="001D7DB5"/>
    <w:rsid w:val="001E54D2"/>
    <w:rsid w:val="002051F6"/>
    <w:rsid w:val="00241C38"/>
    <w:rsid w:val="00243D7A"/>
    <w:rsid w:val="00244E74"/>
    <w:rsid w:val="002A727A"/>
    <w:rsid w:val="002B32A4"/>
    <w:rsid w:val="002B753B"/>
    <w:rsid w:val="002E09D7"/>
    <w:rsid w:val="00384574"/>
    <w:rsid w:val="003C76DE"/>
    <w:rsid w:val="003D61D3"/>
    <w:rsid w:val="00404F48"/>
    <w:rsid w:val="00447E49"/>
    <w:rsid w:val="004D4460"/>
    <w:rsid w:val="004F5D2F"/>
    <w:rsid w:val="00507AEB"/>
    <w:rsid w:val="005156E0"/>
    <w:rsid w:val="00520164"/>
    <w:rsid w:val="00532A8F"/>
    <w:rsid w:val="005954D7"/>
    <w:rsid w:val="005B35CA"/>
    <w:rsid w:val="005B451F"/>
    <w:rsid w:val="005F389D"/>
    <w:rsid w:val="005F581B"/>
    <w:rsid w:val="0061498E"/>
    <w:rsid w:val="00656D0E"/>
    <w:rsid w:val="00667ADC"/>
    <w:rsid w:val="00673CC6"/>
    <w:rsid w:val="0067786B"/>
    <w:rsid w:val="007229EF"/>
    <w:rsid w:val="00761EDB"/>
    <w:rsid w:val="007802DB"/>
    <w:rsid w:val="00784503"/>
    <w:rsid w:val="007D5799"/>
    <w:rsid w:val="007E3F7C"/>
    <w:rsid w:val="00800E96"/>
    <w:rsid w:val="008206CB"/>
    <w:rsid w:val="00831264"/>
    <w:rsid w:val="008376BA"/>
    <w:rsid w:val="00873B00"/>
    <w:rsid w:val="0088165C"/>
    <w:rsid w:val="008A7A11"/>
    <w:rsid w:val="008B6C0C"/>
    <w:rsid w:val="008D1C91"/>
    <w:rsid w:val="0091415C"/>
    <w:rsid w:val="00925C57"/>
    <w:rsid w:val="00936AE1"/>
    <w:rsid w:val="00996547"/>
    <w:rsid w:val="009A7C86"/>
    <w:rsid w:val="009C289F"/>
    <w:rsid w:val="009E5004"/>
    <w:rsid w:val="00A10FCC"/>
    <w:rsid w:val="00A34BDB"/>
    <w:rsid w:val="00A5060A"/>
    <w:rsid w:val="00A77A8B"/>
    <w:rsid w:val="00AC25E9"/>
    <w:rsid w:val="00B33A17"/>
    <w:rsid w:val="00B47B74"/>
    <w:rsid w:val="00B56B6E"/>
    <w:rsid w:val="00B76D30"/>
    <w:rsid w:val="00BA2341"/>
    <w:rsid w:val="00BF286C"/>
    <w:rsid w:val="00C3004D"/>
    <w:rsid w:val="00C318C7"/>
    <w:rsid w:val="00C568C3"/>
    <w:rsid w:val="00D12655"/>
    <w:rsid w:val="00D315AB"/>
    <w:rsid w:val="00D41D1B"/>
    <w:rsid w:val="00D45B07"/>
    <w:rsid w:val="00D703FA"/>
    <w:rsid w:val="00DC1760"/>
    <w:rsid w:val="00DC3155"/>
    <w:rsid w:val="00DF744B"/>
    <w:rsid w:val="00E02EB3"/>
    <w:rsid w:val="00E41FC1"/>
    <w:rsid w:val="00E865ED"/>
    <w:rsid w:val="00EA291E"/>
    <w:rsid w:val="00EF1949"/>
    <w:rsid w:val="00F421CC"/>
    <w:rsid w:val="00F67C73"/>
    <w:rsid w:val="00FA7484"/>
    <w:rsid w:val="00FC0E7D"/>
    <w:rsid w:val="00FC2379"/>
    <w:rsid w:val="00FC77E7"/>
    <w:rsid w:val="00FD3CD7"/>
    <w:rsid w:val="00FF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F2C5C"/>
    <w:rPr>
      <w:lang w:eastAsia="cs-CZ"/>
    </w:rPr>
  </w:style>
  <w:style w:type="paragraph" w:styleId="Nadpis1">
    <w:name w:val="heading 1"/>
    <w:basedOn w:val="Normlny"/>
    <w:next w:val="Normlny"/>
    <w:qFormat/>
    <w:rsid w:val="00FF2C5C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FF2C5C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FF2C5C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FF2C5C"/>
    <w:pPr>
      <w:numPr>
        <w:numId w:val="1"/>
      </w:numPr>
    </w:pPr>
    <w:rPr>
      <w:b/>
      <w:sz w:val="24"/>
    </w:rPr>
  </w:style>
  <w:style w:type="paragraph" w:styleId="Zarkazkladnhotextu">
    <w:name w:val="Body Text Indent"/>
    <w:basedOn w:val="Normlny"/>
    <w:rsid w:val="00FF2C5C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FF2C5C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rsid w:val="00FF2C5C"/>
    <w:rPr>
      <w:sz w:val="24"/>
    </w:rPr>
  </w:style>
  <w:style w:type="paragraph" w:styleId="Zkladntext3">
    <w:name w:val="Body Text 3"/>
    <w:basedOn w:val="Normlny"/>
    <w:rsid w:val="00FF2C5C"/>
    <w:pPr>
      <w:jc w:val="both"/>
    </w:pPr>
    <w:rPr>
      <w:sz w:val="24"/>
    </w:rPr>
  </w:style>
  <w:style w:type="paragraph" w:styleId="Hlavika">
    <w:name w:val="header"/>
    <w:basedOn w:val="Normlny"/>
    <w:rsid w:val="00FF2C5C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FF2C5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73CC6"/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243D7A"/>
    <w:rPr>
      <w:b/>
      <w:sz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2</cp:revision>
  <cp:lastPrinted>2014-06-12T13:14:00Z</cp:lastPrinted>
  <dcterms:created xsi:type="dcterms:W3CDTF">2014-06-12T13:15:00Z</dcterms:created>
  <dcterms:modified xsi:type="dcterms:W3CDTF">2014-06-12T13:15:00Z</dcterms:modified>
</cp:coreProperties>
</file>