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EF37B" w14:textId="77777777" w:rsidR="00042AA4" w:rsidRDefault="00042AA4" w:rsidP="005229E2">
      <w:pPr>
        <w:pStyle w:val="Nzov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042AA4" w14:paraId="0285B823" w14:textId="77777777">
        <w:trPr>
          <w:trHeight w:hRule="exact" w:val="634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FF7DB1" w14:textId="77777777" w:rsidR="00042AA4" w:rsidRDefault="002E0FE8">
            <w:pPr>
              <w:pStyle w:val="In0"/>
              <w:jc w:val="center"/>
            </w:pPr>
            <w:r>
              <w:rPr>
                <w:rStyle w:val="In"/>
                <w:b/>
                <w:bCs/>
              </w:rPr>
              <w:t>Žiadosť o zmenu rozhodnutia o stavebnom zámere podľa § 62 Stavebného zákona</w:t>
            </w:r>
          </w:p>
        </w:tc>
      </w:tr>
      <w:tr w:rsidR="00042AA4" w14:paraId="13CB28F7" w14:textId="77777777">
        <w:trPr>
          <w:trHeight w:hRule="exact" w:val="331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EF5B91B" w14:textId="77777777" w:rsidR="00042AA4" w:rsidRDefault="002E0FE8">
            <w:pPr>
              <w:pStyle w:val="In0"/>
            </w:pPr>
            <w:r>
              <w:rPr>
                <w:rStyle w:val="In"/>
                <w:b/>
                <w:bCs/>
              </w:rPr>
              <w:t>ČASŤ A - Typ žiadosti a príslušnosť správneho orgánu</w:t>
            </w:r>
          </w:p>
        </w:tc>
      </w:tr>
      <w:tr w:rsidR="00042AA4" w14:paraId="1F2597D2" w14:textId="77777777">
        <w:trPr>
          <w:trHeight w:hRule="exact" w:val="32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3EF4247" w14:textId="77777777" w:rsidR="00042AA4" w:rsidRDefault="002E0FE8">
            <w:pPr>
              <w:pStyle w:val="In0"/>
            </w:pPr>
            <w:r>
              <w:rPr>
                <w:rStyle w:val="In"/>
              </w:rPr>
              <w:t>ID dokumentu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CCE80A0" w14:textId="77777777" w:rsidR="00042AA4" w:rsidRDefault="00042AA4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9294414" w14:textId="77777777" w:rsidR="00042AA4" w:rsidRDefault="002E0FE8">
            <w:pPr>
              <w:pStyle w:val="In0"/>
            </w:pPr>
            <w:r>
              <w:rPr>
                <w:rStyle w:val="In"/>
              </w:rPr>
              <w:t>Číselný kód dokumentu</w:t>
            </w:r>
          </w:p>
        </w:tc>
      </w:tr>
      <w:tr w:rsidR="00042AA4" w14:paraId="167ABAF9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03E23FE" w14:textId="77777777" w:rsidR="00042AA4" w:rsidRDefault="002E0FE8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F76C70" w14:textId="77777777" w:rsidR="00042AA4" w:rsidRDefault="002E0FE8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7E220" w14:textId="77777777" w:rsidR="00042AA4" w:rsidRDefault="00042AA4">
            <w:pPr>
              <w:pStyle w:val="In0"/>
            </w:pPr>
          </w:p>
        </w:tc>
      </w:tr>
      <w:tr w:rsidR="00042AA4" w14:paraId="2243E5A8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D6391A9" w14:textId="77777777" w:rsidR="00042AA4" w:rsidRDefault="00042AA4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FD7EADD" w14:textId="77777777" w:rsidR="00042AA4" w:rsidRDefault="002E0FE8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95A24D5" w14:textId="77777777" w:rsidR="00042AA4" w:rsidRDefault="002E0FE8">
            <w:pPr>
              <w:pStyle w:val="In0"/>
            </w:pPr>
            <w:r>
              <w:rPr>
                <w:rStyle w:val="In"/>
              </w:rPr>
              <w:t>Zmena stavebníka</w:t>
            </w:r>
          </w:p>
        </w:tc>
      </w:tr>
      <w:tr w:rsidR="00042AA4" w14:paraId="3569D4D2" w14:textId="77777777">
        <w:trPr>
          <w:trHeight w:hRule="exact" w:val="56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1CE358D" w14:textId="77777777" w:rsidR="00042AA4" w:rsidRDefault="00042AA4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EE91BB0" w14:textId="77777777" w:rsidR="00042AA4" w:rsidRDefault="002E0FE8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FD83B5A" w14:textId="77777777" w:rsidR="00042AA4" w:rsidRDefault="002E0FE8">
            <w:pPr>
              <w:pStyle w:val="In0"/>
            </w:pPr>
            <w:r>
              <w:rPr>
                <w:rStyle w:val="In"/>
              </w:rPr>
              <w:t>Predĺženie platnosti rozhodnutia o stavebnom zámere</w:t>
            </w:r>
          </w:p>
        </w:tc>
      </w:tr>
      <w:tr w:rsidR="00042AA4" w14:paraId="5FF451D2" w14:textId="77777777">
        <w:trPr>
          <w:trHeight w:hRule="exact" w:val="56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816500F" w14:textId="77777777" w:rsidR="00042AA4" w:rsidRDefault="00042AA4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B0A2C23" w14:textId="77777777" w:rsidR="00042AA4" w:rsidRDefault="002E0FE8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04C08A3" w14:textId="77777777" w:rsidR="00042AA4" w:rsidRDefault="002E0FE8">
            <w:pPr>
              <w:pStyle w:val="In0"/>
            </w:pPr>
            <w:r>
              <w:rPr>
                <w:rStyle w:val="In"/>
              </w:rPr>
              <w:t>Zmena lehoty výstavby alebo zmena času trvania dočasnej stavby</w:t>
            </w:r>
          </w:p>
        </w:tc>
      </w:tr>
      <w:tr w:rsidR="00042AA4" w14:paraId="71E3B657" w14:textId="77777777"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AF3C1C0" w14:textId="77777777" w:rsidR="00042AA4" w:rsidRDefault="00042AA4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45CC222" w14:textId="77777777" w:rsidR="00042AA4" w:rsidRDefault="002E0FE8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59074F5" w14:textId="77777777" w:rsidR="00042AA4" w:rsidRDefault="002E0FE8">
            <w:pPr>
              <w:pStyle w:val="In0"/>
            </w:pPr>
            <w:r>
              <w:rPr>
                <w:rStyle w:val="In"/>
              </w:rPr>
              <w:t>Doplnenie stavebného zámeru líniovej stavby o podzemné vedenie verejnej elektronickej komunikačnej siete</w:t>
            </w:r>
          </w:p>
        </w:tc>
      </w:tr>
      <w:tr w:rsidR="00042AA4" w14:paraId="611B8233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7D7118E" w14:textId="77777777" w:rsidR="00042AA4" w:rsidRDefault="002E0FE8">
            <w:pPr>
              <w:pStyle w:val="In0"/>
            </w:pPr>
            <w:r>
              <w:rPr>
                <w:rStyle w:val="In"/>
              </w:rPr>
              <w:t>Príslušnosť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0C9486F" w14:textId="77777777" w:rsidR="00042AA4" w:rsidRDefault="002E0FE8">
            <w:pPr>
              <w:pStyle w:val="In0"/>
            </w:pPr>
            <w:r>
              <w:rPr>
                <w:rStyle w:val="In"/>
              </w:rPr>
              <w:t>Stavebný úrad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C879D" w14:textId="77777777" w:rsidR="00042AA4" w:rsidRDefault="00042AA4">
            <w:pPr>
              <w:pStyle w:val="In0"/>
            </w:pPr>
          </w:p>
        </w:tc>
      </w:tr>
      <w:tr w:rsidR="00042AA4" w14:paraId="0D17E32B" w14:textId="77777777">
        <w:trPr>
          <w:trHeight w:hRule="exact" w:val="322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75EDB81" w14:textId="77777777" w:rsidR="00042AA4" w:rsidRDefault="002E0FE8">
            <w:pPr>
              <w:pStyle w:val="In0"/>
            </w:pPr>
            <w:r>
              <w:rPr>
                <w:rStyle w:val="In"/>
                <w:b/>
                <w:bCs/>
              </w:rPr>
              <w:t>ČASŤ B - Identifikačné údaje žiadateľa</w:t>
            </w:r>
          </w:p>
        </w:tc>
      </w:tr>
      <w:tr w:rsidR="00042AA4" w14:paraId="43FA8F5A" w14:textId="77777777"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872B379" w14:textId="77777777" w:rsidR="00042AA4" w:rsidRDefault="002E0FE8">
            <w:pPr>
              <w:pStyle w:val="In0"/>
            </w:pPr>
            <w:r>
              <w:rPr>
                <w:rStyle w:val="In"/>
              </w:rPr>
              <w:t>Žiadateľ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35C1468" w14:textId="77777777" w:rsidR="00042AA4" w:rsidRDefault="002E0FE8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79F64" w14:textId="77777777" w:rsidR="00042AA4" w:rsidRDefault="00042AA4">
            <w:pPr>
              <w:pStyle w:val="In0"/>
            </w:pPr>
          </w:p>
        </w:tc>
      </w:tr>
      <w:tr w:rsidR="00042AA4" w14:paraId="52233235" w14:textId="77777777"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E5A493B" w14:textId="77777777" w:rsidR="00042AA4" w:rsidRDefault="002E0FE8">
            <w:pPr>
              <w:pStyle w:val="In0"/>
            </w:pPr>
            <w:r>
              <w:rPr>
                <w:rStyle w:val="In"/>
              </w:rPr>
              <w:t>Stavebník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8B85EF5" w14:textId="77777777" w:rsidR="00042AA4" w:rsidRDefault="002E0FE8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FC708" w14:textId="77777777" w:rsidR="00042AA4" w:rsidRDefault="00042AA4">
            <w:pPr>
              <w:pStyle w:val="In0"/>
            </w:pPr>
          </w:p>
        </w:tc>
      </w:tr>
      <w:tr w:rsidR="00042AA4" w14:paraId="2E174EC4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B49ECDA" w14:textId="77777777" w:rsidR="00042AA4" w:rsidRDefault="002E0FE8">
            <w:pPr>
              <w:pStyle w:val="In0"/>
            </w:pPr>
            <w:r>
              <w:rPr>
                <w:rStyle w:val="In"/>
              </w:rPr>
              <w:t>Prílohy k časti 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E10399E" w14:textId="77777777" w:rsidR="00042AA4" w:rsidRDefault="002E0FE8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F34BE" w14:textId="77777777" w:rsidR="00042AA4" w:rsidRDefault="00042AA4">
            <w:pPr>
              <w:pStyle w:val="In0"/>
            </w:pPr>
          </w:p>
        </w:tc>
      </w:tr>
      <w:tr w:rsidR="00042AA4" w14:paraId="5CE762D5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F3584B4" w14:textId="77777777" w:rsidR="00042AA4" w:rsidRDefault="00042A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330BC84" w14:textId="77777777" w:rsidR="00042AA4" w:rsidRDefault="002E0FE8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CE69A" w14:textId="77777777" w:rsidR="00042AA4" w:rsidRDefault="00042AA4">
            <w:pPr>
              <w:pStyle w:val="In0"/>
            </w:pPr>
          </w:p>
        </w:tc>
      </w:tr>
      <w:tr w:rsidR="00042AA4" w14:paraId="0457651A" w14:textId="77777777">
        <w:trPr>
          <w:trHeight w:hRule="exact" w:val="322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3C76AC2" w14:textId="77777777" w:rsidR="00042AA4" w:rsidRDefault="002E0FE8">
            <w:pPr>
              <w:pStyle w:val="In0"/>
            </w:pPr>
            <w:r>
              <w:rPr>
                <w:rStyle w:val="In"/>
                <w:b/>
                <w:bCs/>
              </w:rPr>
              <w:t>ČASŤ C - Základné údaje o stavbe alebo súbore stavieb</w:t>
            </w:r>
          </w:p>
        </w:tc>
      </w:tr>
      <w:tr w:rsidR="00042AA4" w14:paraId="34707B71" w14:textId="77777777">
        <w:trPr>
          <w:trHeight w:hRule="exact" w:val="634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7CE5B02" w14:textId="77777777" w:rsidR="00042AA4" w:rsidRDefault="002E0FE8">
            <w:pPr>
              <w:pStyle w:val="In0"/>
            </w:pPr>
            <w:r>
              <w:rPr>
                <w:rStyle w:val="In"/>
              </w:rPr>
              <w:t>Identifikačné údaje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28616EC" w14:textId="77777777" w:rsidR="00042AA4" w:rsidRDefault="002E0FE8">
            <w:pPr>
              <w:pStyle w:val="In0"/>
            </w:pPr>
            <w:r>
              <w:rPr>
                <w:rStyle w:val="In"/>
              </w:rPr>
              <w:t>ID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A223E" w14:textId="77777777" w:rsidR="00042AA4" w:rsidRDefault="00042AA4">
            <w:pPr>
              <w:pStyle w:val="In0"/>
            </w:pPr>
          </w:p>
        </w:tc>
      </w:tr>
      <w:tr w:rsidR="00042AA4" w14:paraId="62A2143B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A3C6C80" w14:textId="77777777" w:rsidR="00042AA4" w:rsidRDefault="00042A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5B1B4B28" w14:textId="77777777" w:rsidR="00042AA4" w:rsidRDefault="002E0FE8">
            <w:pPr>
              <w:pStyle w:val="In0"/>
            </w:pPr>
            <w:r>
              <w:rPr>
                <w:rStyle w:val="In"/>
              </w:rPr>
              <w:t>Názov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2382" w14:textId="77777777" w:rsidR="00042AA4" w:rsidRDefault="00042AA4">
            <w:pPr>
              <w:pStyle w:val="In0"/>
            </w:pPr>
          </w:p>
        </w:tc>
      </w:tr>
      <w:tr w:rsidR="00042AA4" w14:paraId="4E9C728A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EEF0BBF" w14:textId="77777777" w:rsidR="00042AA4" w:rsidRDefault="00042A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3A2A94E" w14:textId="77777777" w:rsidR="00042AA4" w:rsidRDefault="002E0FE8">
            <w:pPr>
              <w:pStyle w:val="In0"/>
            </w:pPr>
            <w:r>
              <w:rPr>
                <w:rStyle w:val="In"/>
              </w:rPr>
              <w:t>Miesto stavby alebo súboru stavieb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5E630" w14:textId="77777777" w:rsidR="00042AA4" w:rsidRDefault="00042AA4">
            <w:pPr>
              <w:pStyle w:val="In0"/>
            </w:pPr>
          </w:p>
        </w:tc>
      </w:tr>
      <w:tr w:rsidR="00042AA4" w14:paraId="1FD70D54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2E2ED54" w14:textId="77777777" w:rsidR="00042AA4" w:rsidRDefault="00042A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6B78E27" w14:textId="77777777" w:rsidR="00042AA4" w:rsidRDefault="002E0FE8">
            <w:pPr>
              <w:pStyle w:val="In0"/>
            </w:pPr>
            <w:r>
              <w:rPr>
                <w:rStyle w:val="In"/>
              </w:rPr>
              <w:t>Stavebný zámer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53174" w14:textId="77777777" w:rsidR="00042AA4" w:rsidRDefault="00042AA4">
            <w:pPr>
              <w:pStyle w:val="In0"/>
            </w:pPr>
          </w:p>
        </w:tc>
      </w:tr>
      <w:tr w:rsidR="00042AA4" w14:paraId="48D06C04" w14:textId="77777777">
        <w:trPr>
          <w:trHeight w:hRule="exact" w:val="379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8270F5B" w14:textId="77777777" w:rsidR="00042AA4" w:rsidRDefault="002E0FE8">
            <w:pPr>
              <w:pStyle w:val="In0"/>
            </w:pPr>
            <w:r>
              <w:rPr>
                <w:rStyle w:val="In"/>
              </w:rPr>
              <w:t>Podrobnejšia informácia podľa druhu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D84E69C" w14:textId="77777777" w:rsidR="00042AA4" w:rsidRDefault="002E0FE8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FAC43" w14:textId="77777777" w:rsidR="00042AA4" w:rsidRDefault="00042AA4">
            <w:pPr>
              <w:pStyle w:val="In0"/>
            </w:pPr>
          </w:p>
        </w:tc>
      </w:tr>
      <w:tr w:rsidR="00042AA4" w14:paraId="6D2D226C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ECCC1F2" w14:textId="77777777" w:rsidR="00042AA4" w:rsidRDefault="00042A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03961B8" w14:textId="77777777" w:rsidR="00042AA4" w:rsidRDefault="002E0FE8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8C9D" w14:textId="77777777" w:rsidR="00042AA4" w:rsidRDefault="00042AA4">
            <w:pPr>
              <w:pStyle w:val="In0"/>
            </w:pPr>
          </w:p>
        </w:tc>
      </w:tr>
      <w:tr w:rsidR="00042AA4" w14:paraId="4C417214" w14:textId="77777777">
        <w:trPr>
          <w:trHeight w:hRule="exact" w:val="571"/>
          <w:jc w:val="center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78E7CB2" w14:textId="77777777" w:rsidR="00042AA4" w:rsidRDefault="00042A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052B56C" w14:textId="77777777" w:rsidR="00042AA4" w:rsidRDefault="002E0FE8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6B457" w14:textId="77777777" w:rsidR="00042AA4" w:rsidRDefault="00042AA4">
            <w:pPr>
              <w:pStyle w:val="In0"/>
            </w:pPr>
          </w:p>
        </w:tc>
      </w:tr>
    </w:tbl>
    <w:p w14:paraId="05C24881" w14:textId="77777777" w:rsidR="00042AA4" w:rsidRDefault="002E0FE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042AA4" w14:paraId="5309874F" w14:textId="77777777">
        <w:trPr>
          <w:trHeight w:hRule="exact" w:val="840"/>
          <w:jc w:val="center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D9D9D9"/>
          </w:tcPr>
          <w:p w14:paraId="09642B2C" w14:textId="77777777" w:rsidR="00042AA4" w:rsidRDefault="00042AA4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</w:tcPr>
          <w:p w14:paraId="62D8F433" w14:textId="77777777" w:rsidR="00042AA4" w:rsidRDefault="002E0FE8">
            <w:pPr>
              <w:pStyle w:val="In0"/>
              <w:jc w:val="both"/>
            </w:pPr>
            <w:r>
              <w:rPr>
                <w:rStyle w:val="In"/>
              </w:rPr>
              <w:t>D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D31BA" w14:textId="77777777" w:rsidR="00042AA4" w:rsidRDefault="00042AA4">
            <w:pPr>
              <w:pStyle w:val="In0"/>
            </w:pPr>
          </w:p>
        </w:tc>
      </w:tr>
      <w:tr w:rsidR="00042AA4" w14:paraId="695961D9" w14:textId="77777777">
        <w:trPr>
          <w:trHeight w:hRule="exact" w:val="34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F98BA44" w14:textId="77777777" w:rsidR="00042AA4" w:rsidRDefault="002E0FE8">
            <w:pPr>
              <w:pStyle w:val="In0"/>
            </w:pPr>
            <w:r>
              <w:rPr>
                <w:rStyle w:val="In"/>
              </w:rPr>
              <w:t>Príloha k časti C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12E9102" w14:textId="77777777" w:rsidR="00042AA4" w:rsidRDefault="002E0FE8">
            <w:pPr>
              <w:pStyle w:val="In0"/>
              <w:jc w:val="both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DA616" w14:textId="77777777" w:rsidR="00042AA4" w:rsidRDefault="00042AA4">
            <w:pPr>
              <w:pStyle w:val="In0"/>
            </w:pPr>
          </w:p>
        </w:tc>
      </w:tr>
      <w:tr w:rsidR="00042AA4" w14:paraId="464CAA09" w14:textId="77777777">
        <w:trPr>
          <w:trHeight w:hRule="exact" w:val="139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50BA317" w14:textId="77777777" w:rsidR="00042AA4" w:rsidRDefault="00042AA4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A7C7A5A" w14:textId="77777777" w:rsidR="00042AA4" w:rsidRDefault="002E0FE8">
            <w:pPr>
              <w:pStyle w:val="In0"/>
              <w:jc w:val="both"/>
            </w:pPr>
            <w:r>
              <w:rPr>
                <w:rStyle w:val="In"/>
              </w:rPr>
              <w:t>Typ prílohy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EB619" w14:textId="77777777" w:rsidR="00042AA4" w:rsidRDefault="00042AA4">
            <w:pPr>
              <w:pStyle w:val="In0"/>
            </w:pPr>
          </w:p>
        </w:tc>
      </w:tr>
      <w:tr w:rsidR="00042AA4" w14:paraId="29E142FA" w14:textId="77777777">
        <w:trPr>
          <w:trHeight w:hRule="exact" w:val="34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623E3A7" w14:textId="77777777" w:rsidR="00042AA4" w:rsidRDefault="002E0FE8">
            <w:pPr>
              <w:pStyle w:val="In0"/>
            </w:pPr>
            <w:r>
              <w:rPr>
                <w:rStyle w:val="In"/>
                <w:b/>
                <w:bCs/>
              </w:rPr>
              <w:t>ČASŤ F - Údaje o správnom poplatku</w:t>
            </w:r>
          </w:p>
        </w:tc>
      </w:tr>
      <w:tr w:rsidR="00042AA4" w14:paraId="449B8ABA" w14:textId="77777777">
        <w:trPr>
          <w:trHeight w:hRule="exact" w:val="139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1D34B55" w14:textId="77777777" w:rsidR="00042AA4" w:rsidRDefault="002E0FE8">
            <w:pPr>
              <w:pStyle w:val="In0"/>
            </w:pPr>
            <w:r>
              <w:rPr>
                <w:rStyle w:val="In"/>
              </w:rPr>
              <w:t>Výška správneho poplatku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1FDE5E7" w14:textId="77777777" w:rsidR="00042AA4" w:rsidRDefault="002E0FE8">
            <w:pPr>
              <w:pStyle w:val="In0"/>
              <w:jc w:val="both"/>
            </w:pPr>
            <w:r>
              <w:rPr>
                <w:rStyle w:val="In"/>
              </w:rPr>
              <w:t>Určenie výšky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469A994" w14:textId="77777777" w:rsidR="00042AA4" w:rsidRDefault="002E0FE8">
            <w:pPr>
              <w:pStyle w:val="In0"/>
            </w:pPr>
            <w:r>
              <w:rPr>
                <w:rStyle w:val="In"/>
              </w:rPr>
              <w:t>Správny poplatok za zmenu rozhodnutia o stavebnom zámere nie je ustanovený v zákone Národnej rady Slovenskej republiky č. 145/1995 Z. z. o správnych poplatkoch v znení neskorších predpisov</w:t>
            </w:r>
          </w:p>
        </w:tc>
      </w:tr>
      <w:tr w:rsidR="00042AA4" w14:paraId="2C42899F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E25D3FE" w14:textId="77777777" w:rsidR="00042AA4" w:rsidRDefault="002E0FE8">
            <w:pPr>
              <w:pStyle w:val="In0"/>
            </w:pPr>
            <w:r>
              <w:rPr>
                <w:rStyle w:val="In"/>
                <w:b/>
                <w:bCs/>
              </w:rPr>
              <w:t>ČASŤ G - Vyhlásenie žiadateľa a dátum podania</w:t>
            </w:r>
          </w:p>
        </w:tc>
      </w:tr>
      <w:tr w:rsidR="00042AA4" w14:paraId="5E5B5179" w14:textId="77777777">
        <w:trPr>
          <w:trHeight w:hRule="exact" w:val="63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FA66425" w14:textId="77777777" w:rsidR="00042AA4" w:rsidRDefault="002E0FE8">
            <w:pPr>
              <w:pStyle w:val="In0"/>
            </w:pPr>
            <w:r>
              <w:rPr>
                <w:rStyle w:val="In"/>
              </w:rPr>
              <w:t>Vyhlásenie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D5C8893" w14:textId="77777777" w:rsidR="00042AA4" w:rsidRDefault="002E0FE8">
            <w:pPr>
              <w:pStyle w:val="In0"/>
              <w:jc w:val="both"/>
            </w:pPr>
            <w:r>
              <w:rPr>
                <w:rStyle w:val="In"/>
              </w:rPr>
              <w:t>O správnosti vyplnených údajov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064E3" w14:textId="77777777" w:rsidR="00042AA4" w:rsidRDefault="00042AA4">
            <w:pPr>
              <w:pStyle w:val="In0"/>
            </w:pPr>
          </w:p>
        </w:tc>
      </w:tr>
      <w:tr w:rsidR="00042AA4" w14:paraId="60269BC0" w14:textId="77777777"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0517635" w14:textId="77777777" w:rsidR="00042AA4" w:rsidRDefault="002E0FE8">
            <w:pPr>
              <w:pStyle w:val="In0"/>
            </w:pPr>
            <w:r>
              <w:rPr>
                <w:rStyle w:val="In"/>
              </w:rPr>
              <w:t>Dátum podania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030B4A3" w14:textId="77777777" w:rsidR="00042AA4" w:rsidRDefault="002E0FE8">
            <w:pPr>
              <w:pStyle w:val="In0"/>
              <w:jc w:val="both"/>
            </w:pPr>
            <w:r>
              <w:rPr>
                <w:rStyle w:val="In"/>
              </w:rPr>
              <w:t>Dátum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E7B8C" w14:textId="77777777" w:rsidR="00042AA4" w:rsidRDefault="00042AA4">
            <w:pPr>
              <w:pStyle w:val="In0"/>
            </w:pPr>
          </w:p>
        </w:tc>
      </w:tr>
      <w:tr w:rsidR="00042AA4" w14:paraId="7F8D0D36" w14:textId="77777777">
        <w:trPr>
          <w:trHeight w:hRule="exact" w:val="35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4320092" w14:textId="77777777" w:rsidR="00042AA4" w:rsidRDefault="002E0FE8">
            <w:pPr>
              <w:pStyle w:val="In0"/>
            </w:pPr>
            <w:r>
              <w:rPr>
                <w:rStyle w:val="In"/>
              </w:rPr>
              <w:t>Podpis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D4CC97D" w14:textId="77777777" w:rsidR="00042AA4" w:rsidRDefault="002E0FE8">
            <w:pPr>
              <w:pStyle w:val="In0"/>
              <w:jc w:val="both"/>
            </w:pPr>
            <w:r>
              <w:rPr>
                <w:rStyle w:val="In"/>
              </w:rPr>
              <w:t>Podpis, pečiatka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A232" w14:textId="77777777" w:rsidR="00042AA4" w:rsidRDefault="00042AA4">
            <w:pPr>
              <w:pStyle w:val="In0"/>
            </w:pPr>
          </w:p>
        </w:tc>
      </w:tr>
    </w:tbl>
    <w:p w14:paraId="6140C188" w14:textId="77777777" w:rsidR="002E0FE8" w:rsidRDefault="002E0FE8"/>
    <w:sectPr w:rsidR="002E0FE8">
      <w:pgSz w:w="11900" w:h="16840"/>
      <w:pgMar w:top="992" w:right="538" w:bottom="1090" w:left="705" w:header="564" w:footer="66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977B5" w14:textId="77777777" w:rsidR="00451470" w:rsidRDefault="00451470">
      <w:r>
        <w:separator/>
      </w:r>
    </w:p>
  </w:endnote>
  <w:endnote w:type="continuationSeparator" w:id="0">
    <w:p w14:paraId="69C21B69" w14:textId="77777777" w:rsidR="00451470" w:rsidRDefault="0045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F1955" w14:textId="77777777" w:rsidR="00451470" w:rsidRDefault="00451470"/>
  </w:footnote>
  <w:footnote w:type="continuationSeparator" w:id="0">
    <w:p w14:paraId="10219844" w14:textId="77777777" w:rsidR="00451470" w:rsidRDefault="004514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AA4"/>
    <w:rsid w:val="00042AA4"/>
    <w:rsid w:val="002E0FE8"/>
    <w:rsid w:val="00451470"/>
    <w:rsid w:val="005229E2"/>
    <w:rsid w:val="006B229E"/>
    <w:rsid w:val="007A1A53"/>
    <w:rsid w:val="00B5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2387B"/>
  <w15:docId w15:val="{AD4E6196-5DC1-42C8-A6E1-CD562E82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zovtabuky0">
    <w:name w:val="Názov tabuľky"/>
    <w:basedOn w:val="Normlny"/>
    <w:link w:val="Nzovtabuky"/>
    <w:rPr>
      <w:rFonts w:ascii="Times New Roman" w:eastAsia="Times New Roman" w:hAnsi="Times New Roman" w:cs="Times New Roman"/>
      <w:b/>
      <w:bCs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</w:rPr>
  </w:style>
  <w:style w:type="paragraph" w:styleId="Nzov">
    <w:name w:val="Title"/>
    <w:basedOn w:val="Normlny"/>
    <w:next w:val="Normlny"/>
    <w:link w:val="NzovChar"/>
    <w:uiPriority w:val="10"/>
    <w:qFormat/>
    <w:rsid w:val="005229E2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22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">
    <w:name w:val="header"/>
    <w:basedOn w:val="Normlny"/>
    <w:link w:val="HlavikaChar"/>
    <w:uiPriority w:val="99"/>
    <w:unhideWhenUsed/>
    <w:rsid w:val="006B22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B229E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6B22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229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cp:lastModifiedBy>klimek</cp:lastModifiedBy>
  <cp:revision>2</cp:revision>
  <dcterms:created xsi:type="dcterms:W3CDTF">2025-04-12T06:23:00Z</dcterms:created>
  <dcterms:modified xsi:type="dcterms:W3CDTF">2025-04-12T06:23:00Z</dcterms:modified>
</cp:coreProperties>
</file>